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D1F2" w14:textId="77777777" w:rsidR="00F3527B" w:rsidRDefault="00F352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F3527B" w14:paraId="5AFC7886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14E002BD" w14:textId="77777777" w:rsidR="00F3527B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70D5CD9F" w14:textId="77777777" w:rsidR="00F3527B" w:rsidRDefault="0000000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553E391B" w14:textId="77777777" w:rsidR="00F3527B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4F21B3D3" w14:textId="77777777" w:rsidR="00F3527B" w:rsidRDefault="0000000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Art</w:t>
            </w:r>
          </w:p>
        </w:tc>
      </w:tr>
      <w:tr w:rsidR="00F3527B" w14:paraId="5F3C365A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22A8827A" w14:textId="77777777" w:rsidR="00F3527B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35A234F9" w14:textId="77777777" w:rsidR="00F3527B" w:rsidRDefault="0000000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Summer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2AD70635" w14:textId="77777777" w:rsidR="00F3527B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 05:</w:t>
            </w:r>
          </w:p>
        </w:tc>
        <w:tc>
          <w:tcPr>
            <w:tcW w:w="6321" w:type="dxa"/>
            <w:vAlign w:val="center"/>
          </w:tcPr>
          <w:p w14:paraId="1615D940" w14:textId="77777777" w:rsidR="00F3527B" w:rsidRDefault="0000000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Abstract Art</w:t>
            </w:r>
          </w:p>
        </w:tc>
      </w:tr>
    </w:tbl>
    <w:p w14:paraId="23FE0D30" w14:textId="0108FB62" w:rsidR="00F3527B" w:rsidRDefault="00F3527B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c"/>
        <w:tblW w:w="15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360"/>
        <w:gridCol w:w="8220"/>
      </w:tblGrid>
      <w:tr w:rsidR="00F3527B" w14:paraId="6260DA05" w14:textId="77777777">
        <w:trPr>
          <w:trHeight w:val="340"/>
        </w:trPr>
        <w:tc>
          <w:tcPr>
            <w:tcW w:w="7230" w:type="dxa"/>
            <w:shd w:val="clear" w:color="auto" w:fill="FFD965"/>
          </w:tcPr>
          <w:p w14:paraId="644CB2E4" w14:textId="77777777" w:rsidR="00F3527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D77C777" w14:textId="77777777" w:rsidR="00F3527B" w:rsidRDefault="00F352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FFD965"/>
          </w:tcPr>
          <w:p w14:paraId="272C1CFD" w14:textId="77777777" w:rsidR="00F3527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F3527B" w14:paraId="47BA5170" w14:textId="77777777">
        <w:trPr>
          <w:trHeight w:val="475"/>
        </w:trPr>
        <w:tc>
          <w:tcPr>
            <w:tcW w:w="7230" w:type="dxa"/>
            <w:vAlign w:val="center"/>
          </w:tcPr>
          <w:p w14:paraId="3898CFED" w14:textId="77777777" w:rsidR="00F3527B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Techniques of painting - watercolours, thick paint, colour-mixing, dotted painting.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96D9655" w14:textId="77777777" w:rsidR="00F3527B" w:rsidRDefault="00F352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20" w:type="dxa"/>
            <w:vAlign w:val="center"/>
          </w:tcPr>
          <w:p w14:paraId="5C2D0F8C" w14:textId="77777777" w:rsidR="00F3527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Abstract art is a modern form of art where the picture or sculpture produced does not represent images of our everyday world.</w:t>
            </w:r>
          </w:p>
        </w:tc>
      </w:tr>
      <w:tr w:rsidR="00F3527B" w14:paraId="17CF3ACF" w14:textId="77777777">
        <w:trPr>
          <w:trHeight w:val="475"/>
        </w:trPr>
        <w:tc>
          <w:tcPr>
            <w:tcW w:w="7230" w:type="dxa"/>
            <w:vAlign w:val="center"/>
          </w:tcPr>
          <w:p w14:paraId="51D31EE3" w14:textId="425B63E3" w:rsidR="00F3527B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Techniques of drawing - still life, observational drawings.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B54C534" w14:textId="77777777" w:rsidR="00F3527B" w:rsidRDefault="00F352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20" w:type="dxa"/>
            <w:vAlign w:val="center"/>
          </w:tcPr>
          <w:p w14:paraId="6E1E3474" w14:textId="77777777" w:rsidR="00F3527B" w:rsidRDefault="00000000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‘Colour field painting’ became popular as a form of abstract art in the 1950s. Artists who used this style tried to paint emotion onto large canvases using solid, geometrical shapes of bright colour.</w:t>
            </w:r>
          </w:p>
        </w:tc>
      </w:tr>
    </w:tbl>
    <w:p w14:paraId="040FC3A3" w14:textId="578B31C7" w:rsidR="00F3527B" w:rsidRDefault="00655EDD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8091A1C" wp14:editId="1BBB7631">
            <wp:simplePos x="0" y="0"/>
            <wp:positionH relativeFrom="column">
              <wp:posOffset>2647950</wp:posOffset>
            </wp:positionH>
            <wp:positionV relativeFrom="paragraph">
              <wp:posOffset>111760</wp:posOffset>
            </wp:positionV>
            <wp:extent cx="1764665" cy="1764665"/>
            <wp:effectExtent l="0" t="0" r="6985" b="6985"/>
            <wp:wrapNone/>
            <wp:docPr id="2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764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sz w:val="24"/>
          <w:szCs w:val="24"/>
        </w:rPr>
        <w:tab/>
      </w:r>
    </w:p>
    <w:p w14:paraId="6BD0ECAC" w14:textId="34EBDD07" w:rsidR="00F3527B" w:rsidRDefault="00655EDD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F1FD2AA" wp14:editId="4178DF9D">
            <wp:simplePos x="0" y="0"/>
            <wp:positionH relativeFrom="margin">
              <wp:posOffset>4622165</wp:posOffset>
            </wp:positionH>
            <wp:positionV relativeFrom="paragraph">
              <wp:posOffset>142240</wp:posOffset>
            </wp:positionV>
            <wp:extent cx="2709345" cy="2043113"/>
            <wp:effectExtent l="0" t="0" r="0" b="0"/>
            <wp:wrapNone/>
            <wp:docPr id="24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345" cy="2043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</w:p>
    <w:p w14:paraId="491485FC" w14:textId="39727D82" w:rsidR="00F3527B" w:rsidRDefault="00655EDD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30EBB1" wp14:editId="041141BC">
                <wp:simplePos x="0" y="0"/>
                <wp:positionH relativeFrom="column">
                  <wp:posOffset>-104775</wp:posOffset>
                </wp:positionH>
                <wp:positionV relativeFrom="paragraph">
                  <wp:posOffset>153035</wp:posOffset>
                </wp:positionV>
                <wp:extent cx="2438400" cy="1600200"/>
                <wp:effectExtent l="0" t="0" r="19050" b="381000"/>
                <wp:wrapNone/>
                <wp:docPr id="238" name="Speech Bubble: 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600200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C967A5" w14:textId="77777777" w:rsidR="00F3527B" w:rsidRDefault="00000000" w:rsidP="00655ED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Key Fact: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Abstract artists have planned their work in great detail, with the intention of capturing emotions and thoughts.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30EBB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38" o:spid="_x0000_s1026" type="#_x0000_t61" style="position:absolute;margin-left:-8.25pt;margin-top:12.05pt;width:192pt;height:12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nQSwIAAKMEAAAOAAAAZHJzL2Uyb0RvYy54bWysVN1uWjEMvp+0d4hyP84PlALqoZraMk2q&#10;VrRuD2CSHE6m/C0JHHj7OeGU0u1i0jQugh079ufP9rm5PWhF9sIHaU1Dq1FJiTDMcmm2Df3+bfVh&#10;RkmIYDgoa0RDjyLQ2+X7dze9W4jadlZx4QkGMWHRu4Z2MbpFUQTWCQ1hZJ0waGyt1xBR9duCe+gx&#10;ulZFXZbToreeO2+ZCAFv709Guszx21aw+NS2QUSiGorYYj59PjfpLJY3sNh6cJ1kAwz4BxQapMGk&#10;51D3EIHsvPwjlJbM22DbOGJWF7ZtJRO5BqymKn+r5rkDJ3ItSE5wZ5rC/wvLvuyf3dojDb0Li4Bi&#10;quLQep3+ER85ZLKOZ7LEIRKGl/VkPJuUyClDWzUtS2xHorN4fe58iJ+E1SQJDe0F34qv2JI7UMru&#10;YiYM9o8hZuY4MaBxRID/qChptcJG7EGR8XQyr4dGXfjUlz7X1bycDtmHiIjjJX8KH6ySfCWVykoa&#10;L3GnPMEEmJExYeLL+zeeypAey6uvc6WAE9oqiFi0dryhwWxzEW+eBL/dnENfVdcP4/GA7I1bAncP&#10;oTtByKZTkVpGXAkldUNnZfqdrjsB/MFwEo8OSTK4TTRBC5oSJXD3UMjDHEGqv/shO8pgs167nqR4&#10;2ByGUdhYflx7EhxbSUT6CCGuwWNLsDc97gsm/LkDjyDUZ4MDOa8m9RUuWFYmV5kvf2nZXFrAsM7i&#10;GrLoKTkpdzGvZWqPsR930bYypnFKuE5gBgU3IU/ZsLVp1S717PX6bVn+AgAA//8DAFBLAwQUAAYA&#10;CAAAACEAKlaONOIAAAAKAQAADwAAAGRycy9kb3ducmV2LnhtbEyPwU7DMAyG70i8Q2QkblvaMbJR&#10;mk4DiQNcgDLQjllr2mqN0zXZWnh6zAmO/v3p9+d0NdpWnLD3jSMN8TQCgVS4sqFKw+btYbIE4YOh&#10;0rSOUMMXelhl52epSUo30Cue8lAJLiGfGA11CF0ipS9qtMZPXYfEu0/XWxN47CtZ9mbgctvKWRQp&#10;aU1DfKE2Hd7XWOzzo9WwfV/P7/aH7ebm+fHjJX9Sw/dhOWh9eTGub0EEHMMfDL/6rA4ZO+3ckUov&#10;Wg2TWF0zqmE2j0EwcKUWHOw4WKgYZJbK/y9kPwAAAP//AwBQSwECLQAUAAYACAAAACEAtoM4kv4A&#10;AADhAQAAEwAAAAAAAAAAAAAAAAAAAAAAW0NvbnRlbnRfVHlwZXNdLnhtbFBLAQItABQABgAIAAAA&#10;IQA4/SH/1gAAAJQBAAALAAAAAAAAAAAAAAAAAC8BAABfcmVscy8ucmVsc1BLAQItABQABgAIAAAA&#10;IQCPMrnQSwIAAKMEAAAOAAAAAAAAAAAAAAAAAC4CAABkcnMvZTJvRG9jLnhtbFBLAQItABQABgAI&#10;AAAAIQAqVo404gAAAAoBAAAPAAAAAAAAAAAAAAAAAKUEAABkcnMvZG93bnJldi54bWxQSwUGAAAA&#10;AAQABADzAAAAtAUAAAAA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1C967A5" w14:textId="77777777" w:rsidR="00F3527B" w:rsidRDefault="00000000" w:rsidP="00655EDD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Key Fact: </w:t>
                      </w:r>
                      <w:r>
                        <w:rPr>
                          <w:color w:val="000000"/>
                          <w:sz w:val="32"/>
                        </w:rPr>
                        <w:t>Abstract artists have planned their work in great detail, with the intention of capturing emotions and thoughts.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1216" w:tblpY="3889"/>
        <w:tblW w:w="6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575"/>
      </w:tblGrid>
      <w:tr w:rsidR="00655EDD" w14:paraId="53F782ED" w14:textId="77777777" w:rsidTr="00655EDD">
        <w:tc>
          <w:tcPr>
            <w:tcW w:w="6135" w:type="dxa"/>
            <w:gridSpan w:val="2"/>
            <w:shd w:val="clear" w:color="auto" w:fill="FFD965"/>
          </w:tcPr>
          <w:p w14:paraId="682AFB4C" w14:textId="77777777" w:rsidR="00655EDD" w:rsidRDefault="00655EDD" w:rsidP="00655E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655EDD" w14:paraId="6AF32EAD" w14:textId="77777777" w:rsidTr="00655EDD">
        <w:trPr>
          <w:trHeight w:val="397"/>
        </w:trPr>
        <w:tc>
          <w:tcPr>
            <w:tcW w:w="1560" w:type="dxa"/>
            <w:vAlign w:val="center"/>
          </w:tcPr>
          <w:p w14:paraId="5966A2A6" w14:textId="77777777" w:rsidR="00655EDD" w:rsidRDefault="00655EDD" w:rsidP="00655E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random</w:t>
            </w:r>
          </w:p>
        </w:tc>
        <w:tc>
          <w:tcPr>
            <w:tcW w:w="4575" w:type="dxa"/>
            <w:vAlign w:val="center"/>
          </w:tcPr>
          <w:p w14:paraId="517AB15D" w14:textId="77777777" w:rsidR="00655EDD" w:rsidRDefault="00655EDD" w:rsidP="00655E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 following a plan or pattern shapes and lines </w:t>
            </w:r>
          </w:p>
        </w:tc>
      </w:tr>
      <w:tr w:rsidR="00655EDD" w14:paraId="1F2D1DB0" w14:textId="77777777" w:rsidTr="00655EDD">
        <w:trPr>
          <w:trHeight w:val="397"/>
        </w:trPr>
        <w:tc>
          <w:tcPr>
            <w:tcW w:w="1560" w:type="dxa"/>
            <w:vAlign w:val="center"/>
          </w:tcPr>
          <w:p w14:paraId="0E528049" w14:textId="77777777" w:rsidR="00655EDD" w:rsidRDefault="00655EDD" w:rsidP="00655E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outline</w:t>
            </w:r>
          </w:p>
        </w:tc>
        <w:tc>
          <w:tcPr>
            <w:tcW w:w="4575" w:type="dxa"/>
            <w:vAlign w:val="center"/>
          </w:tcPr>
          <w:p w14:paraId="0E10377B" w14:textId="77777777" w:rsidR="00655EDD" w:rsidRDefault="00655EDD" w:rsidP="00655E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edge of an object or shape shown with a line</w:t>
            </w:r>
          </w:p>
        </w:tc>
      </w:tr>
      <w:tr w:rsidR="00655EDD" w14:paraId="3CB806D2" w14:textId="77777777" w:rsidTr="00655EDD">
        <w:trPr>
          <w:trHeight w:val="397"/>
        </w:trPr>
        <w:tc>
          <w:tcPr>
            <w:tcW w:w="1560" w:type="dxa"/>
            <w:vAlign w:val="center"/>
          </w:tcPr>
          <w:p w14:paraId="20D89EAA" w14:textId="77777777" w:rsidR="00655EDD" w:rsidRDefault="00655EDD" w:rsidP="00655E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transparent</w:t>
            </w:r>
          </w:p>
        </w:tc>
        <w:tc>
          <w:tcPr>
            <w:tcW w:w="4575" w:type="dxa"/>
            <w:vAlign w:val="center"/>
          </w:tcPr>
          <w:p w14:paraId="314B9C4D" w14:textId="77777777" w:rsidR="00655EDD" w:rsidRDefault="00655EDD" w:rsidP="00655E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 be seen through</w:t>
            </w:r>
          </w:p>
        </w:tc>
      </w:tr>
      <w:tr w:rsidR="00655EDD" w14:paraId="0ECA7269" w14:textId="77777777" w:rsidTr="00655EDD">
        <w:trPr>
          <w:trHeight w:val="397"/>
        </w:trPr>
        <w:tc>
          <w:tcPr>
            <w:tcW w:w="1560" w:type="dxa"/>
            <w:vAlign w:val="center"/>
          </w:tcPr>
          <w:p w14:paraId="7AEA7FC0" w14:textId="77777777" w:rsidR="00655EDD" w:rsidRDefault="00655EDD" w:rsidP="00655E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chromatic</w:t>
            </w:r>
          </w:p>
        </w:tc>
        <w:tc>
          <w:tcPr>
            <w:tcW w:w="4575" w:type="dxa"/>
            <w:vAlign w:val="center"/>
          </w:tcPr>
          <w:p w14:paraId="1133E44F" w14:textId="77777777" w:rsidR="00655EDD" w:rsidRDefault="00655EDD" w:rsidP="00655E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having colours</w:t>
            </w:r>
          </w:p>
        </w:tc>
      </w:tr>
    </w:tbl>
    <w:p w14:paraId="3364E5FF" w14:textId="7B2074DB" w:rsidR="00F3527B" w:rsidRDefault="00655EDD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7C9B6C7" wp14:editId="6A2F11D7">
                <wp:simplePos x="0" y="0"/>
                <wp:positionH relativeFrom="column">
                  <wp:posOffset>7543800</wp:posOffset>
                </wp:positionH>
                <wp:positionV relativeFrom="paragraph">
                  <wp:posOffset>10795</wp:posOffset>
                </wp:positionV>
                <wp:extent cx="2508250" cy="1657350"/>
                <wp:effectExtent l="19050" t="0" r="44450" b="323850"/>
                <wp:wrapNone/>
                <wp:docPr id="237" name="Thought Bubble: Cloud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1657350"/>
                        </a:xfrm>
                        <a:prstGeom prst="cloudCallout">
                          <a:avLst>
                            <a:gd name="adj1" fmla="val 45662"/>
                            <a:gd name="adj2" fmla="val 6557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5FC9DC" w14:textId="77777777" w:rsidR="00F3527B" w:rsidRPr="00655EDD" w:rsidRDefault="00000000" w:rsidP="00F44DE9">
                            <w:pPr>
                              <w:spacing w:after="0" w:line="24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655EDD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szCs w:val="28"/>
                              </w:rPr>
                              <w:t>Why do abstract artists often use strong contrasting colours?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9B6C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37" o:spid="_x0000_s1027" type="#_x0000_t106" style="position:absolute;margin-left:594pt;margin-top:.85pt;width:197.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KYSQIAAKYEAAAOAAAAZHJzL2Uyb0RvYy54bWysVNuO0zAQfUfiHyy/s7nQtN1q0xXssghp&#10;tVRa+ICp7TRGvmG7Tfv3jN3QdgEJCREpjseXM2fOzOTmdq8V2QkfpDUtra5KSoRhlkuzaenXLw9v&#10;5pSECIaDska09CACvV2+fnUzuIWobW8VF54giAmLwbW0j9EtiiKwXmgIV9YJg5ud9Roimn5TcA8D&#10;omtV1GU5LQbrufOWiRBw9f64SZcZv+sEi5+7LohIVEuRW8yjz+M6jcXyBhYbD66XbKQB/8BCgzTo&#10;9AR1DxHI1svfoLRk3gbbxStmdWG7TjKRY8BoqvKXaJ57cCLHguIEd5Ip/D9Y9rR7diuPMgwuLAJO&#10;UxT7zuv0RX5kn8U6nMQS+0gYLtZNOceXEoZ71bSZvUUDcYrzdedD/CisJmnSUqbslt+Bwk/MYsHu&#10;McSsGicGNJYH8G8VJZ1WmIQdKDJpptN6TNLFmfryzLRpZvPR84iIHH76TvDBKskfpFLZSKUl7pQn&#10;6AA9MiZMrMb7L04qQwYMrZ6VKUrA6uwURJxqx1sazCYH8eJK8Jv1CXpSz6rr939CTuTuIfRHChnh&#10;GKSWEdtBSd3SeZme43IvgH8wnMSDQ5EMdhJN1IKmRAnsO5zkQo4g1d/PoTrKYKLOGU+zuF/vicTA&#10;shZpZW35YeVJcOxBIuFHCHEFHjODKRqwZdDv9y145KI+GazJ62pSN9hj2Zg0WTZ/ubO+3AHDeoud&#10;yKKn5GjcxdyZKUvGvttG28mYKupMZjSwGXKhjY2buu3SzqfOv5flDwAAAP//AwBQSwMEFAAGAAgA&#10;AAAhAOmobrPiAAAACwEAAA8AAABkcnMvZG93bnJldi54bWxMj0FPwzAMhe9I/IfISNxYujK2qDSd&#10;AAkB00DahjhnrddWNE7VZFvYr8c7wc3Pfnr+Xj6PthMHHHzrSMN4lIBAKl3VUq3hc/N8o0D4YKgy&#10;nSPU8IMe5sXlRW6yyh1phYd1qAWHkM+MhiaEPpPSlw1a40euR+Lbzg3WBJZDLavBHDncdjJNkqm0&#10;piX+0Jgenxosv9d7q+Ejvi3sJL6rl8dd+7UIy9d6eZpofX0VH+5BBIzhzwxnfEaHgpm2bk+VFx3r&#10;sVJcJvA0A3E23KlbXmw1pNN0BrLI5f8OxS8AAAD//wMAUEsBAi0AFAAGAAgAAAAhALaDOJL+AAAA&#10;4QEAABMAAAAAAAAAAAAAAAAAAAAAAFtDb250ZW50X1R5cGVzXS54bWxQSwECLQAUAAYACAAAACEA&#10;OP0h/9YAAACUAQAACwAAAAAAAAAAAAAAAAAvAQAAX3JlbHMvLnJlbHNQSwECLQAUAAYACAAAACEA&#10;TuiCmEkCAACmBAAADgAAAAAAAAAAAAAAAAAuAgAAZHJzL2Uyb0RvYy54bWxQSwECLQAUAAYACAAA&#10;ACEA6ahus+IAAAALAQAADwAAAAAAAAAAAAAAAACjBAAAZHJzL2Rvd25yZXYueG1sUEsFBgAAAAAE&#10;AAQA8wAAALIFAAAAAA==&#10;" adj="20663,24965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D5FC9DC" w14:textId="77777777" w:rsidR="00F3527B" w:rsidRPr="00655EDD" w:rsidRDefault="00000000" w:rsidP="00F44DE9">
                      <w:pPr>
                        <w:spacing w:after="0" w:line="24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655EDD">
                        <w:rPr>
                          <w:rFonts w:ascii="Arial" w:eastAsia="Arial" w:hAnsi="Arial" w:cs="Arial"/>
                          <w:color w:val="000000"/>
                          <w:sz w:val="28"/>
                          <w:szCs w:val="28"/>
                        </w:rPr>
                        <w:t>Why do abstract artists often use strong contrasting colours?</w:t>
                      </w:r>
                    </w:p>
                  </w:txbxContent>
                </v:textbox>
              </v:shape>
            </w:pict>
          </mc:Fallback>
        </mc:AlternateContent>
      </w:r>
    </w:p>
    <w:p w14:paraId="564E61C1" w14:textId="2903354C" w:rsidR="00F3527B" w:rsidRDefault="00655EDD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1883D900" wp14:editId="2588C853">
            <wp:simplePos x="0" y="0"/>
            <wp:positionH relativeFrom="column">
              <wp:posOffset>2809875</wp:posOffset>
            </wp:positionH>
            <wp:positionV relativeFrom="paragraph">
              <wp:posOffset>1240790</wp:posOffset>
            </wp:positionV>
            <wp:extent cx="1162050" cy="1009650"/>
            <wp:effectExtent l="0" t="0" r="0" b="0"/>
            <wp:wrapNone/>
            <wp:docPr id="24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3F124BF8" wp14:editId="1503ABD2">
                <wp:simplePos x="0" y="0"/>
                <wp:positionH relativeFrom="column">
                  <wp:posOffset>4838700</wp:posOffset>
                </wp:positionH>
                <wp:positionV relativeFrom="paragraph">
                  <wp:posOffset>2098675</wp:posOffset>
                </wp:positionV>
                <wp:extent cx="5127625" cy="1800225"/>
                <wp:effectExtent l="0" t="0" r="15875" b="28575"/>
                <wp:wrapSquare wrapText="bothSides" distT="45720" distB="45720" distL="114300" distR="114300"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7625" cy="180022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FB1FA5" w14:textId="77777777" w:rsidR="00F3527B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At home: </w:t>
                            </w:r>
                          </w:p>
                          <w:p w14:paraId="41F9D86E" w14:textId="77777777" w:rsidR="00F3527B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Try to do a drawing or painting inspired by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Wassily Kandinsky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.  </w:t>
                            </w:r>
                            <w:r>
                              <w:rPr>
                                <w:rFonts w:ascii="Arial" w:eastAsia="Arial" w:hAnsi="Arial" w:cs="Arial"/>
                                <w:color w:val="000099"/>
                                <w:sz w:val="24"/>
                                <w:u w:val="single"/>
                              </w:rPr>
                              <w:t xml:space="preserve">https://www.youtube.com/watch?v=vDWmLlNicMU </w:t>
                            </w:r>
                          </w:p>
                          <w:p w14:paraId="28F0C57C" w14:textId="77777777" w:rsidR="00F3527B" w:rsidRDefault="00F3527B">
                            <w:pPr>
                              <w:spacing w:after="0"/>
                              <w:textDirection w:val="btLr"/>
                            </w:pPr>
                          </w:p>
                          <w:p w14:paraId="37D4F180" w14:textId="77777777" w:rsidR="00F3527B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Find out about other abstract artists, e.g. </w:t>
                            </w:r>
                          </w:p>
                          <w:p w14:paraId="7F4191F7" w14:textId="77777777" w:rsidR="00F3527B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Piet Mondrian (1872–1944) Dutch painter</w:t>
                            </w:r>
                          </w:p>
                          <w:p w14:paraId="1189A21A" w14:textId="77777777" w:rsidR="00F3527B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Henry Moore (1898–1986) English artist and sculptor</w:t>
                            </w:r>
                          </w:p>
                          <w:p w14:paraId="681C6C2D" w14:textId="77777777" w:rsidR="00F3527B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Sonia Delaunay (1885–1979) French painter</w:t>
                            </w:r>
                          </w:p>
                          <w:p w14:paraId="256EE50C" w14:textId="77777777" w:rsidR="00F3527B" w:rsidRDefault="00000000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Jackson Pollock (1912–46) American painter</w:t>
                            </w:r>
                          </w:p>
                          <w:p w14:paraId="2A55CA03" w14:textId="77777777" w:rsidR="00F3527B" w:rsidRDefault="00F3527B">
                            <w:pPr>
                              <w:spacing w:after="0"/>
                              <w:textDirection w:val="btLr"/>
                            </w:pPr>
                          </w:p>
                          <w:p w14:paraId="3833A7F6" w14:textId="77777777" w:rsidR="00F3527B" w:rsidRDefault="00F3527B">
                            <w:pPr>
                              <w:spacing w:after="0"/>
                              <w:textDirection w:val="btLr"/>
                            </w:pPr>
                          </w:p>
                          <w:p w14:paraId="30BF5E29" w14:textId="77777777" w:rsidR="00F3527B" w:rsidRDefault="00F3527B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24BF8" id="Rectangle 239" o:spid="_x0000_s1028" style="position:absolute;margin-left:381pt;margin-top:165.25pt;width:403.75pt;height:14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5dFwIAAEcEAAAOAAAAZHJzL2Uyb0RvYy54bWysU9uO0zAQfUfiHyy/01y07W6jpiu0pQhp&#10;BZUWPmDq2I0l37DdJv17xm5pu4CEhMiDM2OPz5w5nlk8jlqRA/dBWtPSalJSwg2znTS7ln77un73&#10;QEmIYDpQ1vCWHnmgj8u3bxaDa3hte6s67gmCmNAMrqV9jK4pisB6riFMrOMGD4X1GiK6fld0HgZE&#10;16qoy3JWDNZ3zlvGQ8Dd1emQLjO+EJzFL0IEHolqKXKLefV53aa1WC6g2XlwvWRnGvAPLDRIg0kv&#10;UCuIQPZe/galJfM2WBEnzOrCCiEZzzVgNVX5SzUvPTiea0FxgrvIFP4fLPt8eHEbjzIMLjQBzVTF&#10;KLxOf+RHxizW8SIWHyNhuDmt6vtZPaWE4Vn1UJY1OohTXK87H+JHbjVJRks9vkYWCQ7PIZ5Cf4ak&#10;bMEq2a2lUtnxu+2T8uQA+HLr9Wo+m53RX4UpQ4aWzqeZCGADCQUROWnXtTSYXc736ka4BS7z9yfg&#10;RGwFoT8RyAgpDBotI3askrqlWDR+p+2eQ/fBdCQeHba5wWaniVnQlCiOo4FGvh5Bqr/HoYjKoJbX&#10;R0lWHLcjkVhYnbDSztZ2x40nwbG1RMLPEOIGPHZwhdmxqzHv9z145KI+GWybeXWXlIrZuZveI3vi&#10;b0+2tydgWG9xWFDQk/kU8+gkGYx9v49WyPyOVypnztituRPOk5XG4dbPUdf5X/4AAAD//wMAUEsD&#10;BBQABgAIAAAAIQCtAbMg4gAAAAwBAAAPAAAAZHJzL2Rvd25yZXYueG1sTI/BTsMwEETvSPyDtUjc&#10;qN2GmhCyqQAJOIFEWw7c3HiJI2I7id02/D3uCW6zmtHsm3I12Y4daAytdwjzmQBGrva6dQ3CdvN0&#10;lQMLUTmtOu8I4YcCrKrzs1IV2h/dOx3WsWGpxIVCIZgY+4LzUBuyKsx8Ty55X360KqZzbLge1TGV&#10;244vhJDcqtalD0b19Gio/l7vLcLnw0c0csj1mxnyPnt9HrabF4V4eTHd3wGLNMW/MJzwEzpUiWnn&#10;904H1iHcyEXaEhGyTCyBnRJLeZvUDkHOrwXwquT/R1S/AAAA//8DAFBLAQItABQABgAIAAAAIQC2&#10;gziS/gAAAOEBAAATAAAAAAAAAAAAAAAAAAAAAABbQ29udGVudF9UeXBlc10ueG1sUEsBAi0AFAAG&#10;AAgAAAAhADj9If/WAAAAlAEAAAsAAAAAAAAAAAAAAAAALwEAAF9yZWxzLy5yZWxzUEsBAi0AFAAG&#10;AAgAAAAhAPD//l0XAgAARwQAAA4AAAAAAAAAAAAAAAAALgIAAGRycy9lMm9Eb2MueG1sUEsBAi0A&#10;FAAGAAgAAAAhAK0BsyDiAAAADAEAAA8AAAAAAAAAAAAAAAAAcQQAAGRycy9kb3ducmV2LnhtbFBL&#10;BQYAAAAABAAEAPMAAACABQAAAAA=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49FB1FA5" w14:textId="77777777" w:rsidR="00F3527B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 xml:space="preserve">At home: </w:t>
                      </w:r>
                    </w:p>
                    <w:p w14:paraId="41F9D86E" w14:textId="77777777" w:rsidR="00F3527B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Try to do a drawing or painting inspired by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Wassily Kandinsky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.  </w:t>
                      </w:r>
                      <w:r>
                        <w:rPr>
                          <w:rFonts w:ascii="Arial" w:eastAsia="Arial" w:hAnsi="Arial" w:cs="Arial"/>
                          <w:color w:val="000099"/>
                          <w:sz w:val="24"/>
                          <w:u w:val="single"/>
                        </w:rPr>
                        <w:t xml:space="preserve">https://www.youtube.com/watch?v=vDWmLlNicMU </w:t>
                      </w:r>
                    </w:p>
                    <w:p w14:paraId="28F0C57C" w14:textId="77777777" w:rsidR="00F3527B" w:rsidRDefault="00F3527B">
                      <w:pPr>
                        <w:spacing w:after="0"/>
                        <w:textDirection w:val="btLr"/>
                      </w:pPr>
                    </w:p>
                    <w:p w14:paraId="37D4F180" w14:textId="77777777" w:rsidR="00F3527B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Find out about other abstract artists, e.g. </w:t>
                      </w:r>
                    </w:p>
                    <w:p w14:paraId="7F4191F7" w14:textId="77777777" w:rsidR="00F3527B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Piet Mondrian (1872–1944) Dutch painter</w:t>
                      </w:r>
                    </w:p>
                    <w:p w14:paraId="1189A21A" w14:textId="77777777" w:rsidR="00F3527B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Henry Moore (1898–1986) English artist and sculptor</w:t>
                      </w:r>
                    </w:p>
                    <w:p w14:paraId="681C6C2D" w14:textId="77777777" w:rsidR="00F3527B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Sonia Delaunay (1885–1979) French painter</w:t>
                      </w:r>
                    </w:p>
                    <w:p w14:paraId="256EE50C" w14:textId="77777777" w:rsidR="00F3527B" w:rsidRDefault="00000000">
                      <w:pPr>
                        <w:spacing w:after="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Jackson Pollock (1912–46) American painter</w:t>
                      </w:r>
                    </w:p>
                    <w:p w14:paraId="2A55CA03" w14:textId="77777777" w:rsidR="00F3527B" w:rsidRDefault="00F3527B">
                      <w:pPr>
                        <w:spacing w:after="0"/>
                        <w:textDirection w:val="btLr"/>
                      </w:pPr>
                    </w:p>
                    <w:p w14:paraId="3833A7F6" w14:textId="77777777" w:rsidR="00F3527B" w:rsidRDefault="00F3527B">
                      <w:pPr>
                        <w:spacing w:after="0"/>
                        <w:textDirection w:val="btLr"/>
                      </w:pPr>
                    </w:p>
                    <w:p w14:paraId="30BF5E29" w14:textId="77777777" w:rsidR="00F3527B" w:rsidRDefault="00F3527B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F3527B">
      <w:pgSz w:w="16838" w:h="11906" w:orient="landscape"/>
      <w:pgMar w:top="720" w:right="720" w:bottom="56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7B"/>
    <w:rsid w:val="00655EDD"/>
    <w:rsid w:val="00F3527B"/>
    <w:rsid w:val="00F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6131"/>
  <w15:docId w15:val="{119EF5C0-B4AE-47C1-AF6C-8862BF8E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12T9cYnbIUYJYHpHVbakUA3k6w==">AMUW2mV0DcFEv+DnpRxEjXpwwg70NFabHN4cXgOoNyoM8s2jMdOTvW7E/WO4mrWmAv6KyJo7wDPIQ/dnVLvAyTYNjkYulE9yilAbNJY/1bZlSM1jHPrZTs0=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julie Thorp</cp:lastModifiedBy>
  <cp:revision>3</cp:revision>
  <dcterms:created xsi:type="dcterms:W3CDTF">2022-10-17T12:05:00Z</dcterms:created>
  <dcterms:modified xsi:type="dcterms:W3CDTF">2022-10-26T11:14:00Z</dcterms:modified>
</cp:coreProperties>
</file>