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72F3" w:rsidRDefault="00CC7207">
      <w:pPr>
        <w:pBdr>
          <w:top w:val="nil"/>
          <w:left w:val="nil"/>
          <w:bottom w:val="nil"/>
          <w:right w:val="nil"/>
          <w:between w:val="nil"/>
        </w:pBdr>
      </w:pPr>
      <w:r>
        <w:rPr>
          <w:noProof/>
        </w:rPr>
        <w:drawing>
          <wp:anchor distT="0" distB="0" distL="114300" distR="114300" simplePos="0" relativeHeight="251658240" behindDoc="0" locked="0" layoutInCell="1" hidden="0" allowOverlap="1">
            <wp:simplePos x="0" y="0"/>
            <wp:positionH relativeFrom="column">
              <wp:posOffset>8458200</wp:posOffset>
            </wp:positionH>
            <wp:positionV relativeFrom="paragraph">
              <wp:posOffset>28575</wp:posOffset>
            </wp:positionV>
            <wp:extent cx="1312545" cy="1314450"/>
            <wp:effectExtent l="0" t="0" r="0" b="0"/>
            <wp:wrapNone/>
            <wp:docPr id="5" name="image2.jpg" descr="MonoLogoSmall[1]"/>
            <wp:cNvGraphicFramePr/>
            <a:graphic xmlns:a="http://schemas.openxmlformats.org/drawingml/2006/main">
              <a:graphicData uri="http://schemas.openxmlformats.org/drawingml/2006/picture">
                <pic:pic xmlns:pic="http://schemas.openxmlformats.org/drawingml/2006/picture">
                  <pic:nvPicPr>
                    <pic:cNvPr id="0" name="image2.jpg" descr="MonoLogoSmall[1]"/>
                    <pic:cNvPicPr preferRelativeResize="0"/>
                  </pic:nvPicPr>
                  <pic:blipFill>
                    <a:blip r:embed="rId5"/>
                    <a:srcRect/>
                    <a:stretch>
                      <a:fillRect/>
                    </a:stretch>
                  </pic:blipFill>
                  <pic:spPr>
                    <a:xfrm>
                      <a:off x="0" y="0"/>
                      <a:ext cx="1312545" cy="13144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-1771</wp:posOffset>
            </wp:positionH>
            <wp:positionV relativeFrom="paragraph">
              <wp:posOffset>33645</wp:posOffset>
            </wp:positionV>
            <wp:extent cx="655093" cy="65509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55093" cy="655093"/>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5937250</wp:posOffset>
            </wp:positionH>
            <wp:positionV relativeFrom="paragraph">
              <wp:posOffset>34953</wp:posOffset>
            </wp:positionV>
            <wp:extent cx="654685" cy="65468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54685" cy="654685"/>
                    </a:xfrm>
                    <a:prstGeom prst="rect">
                      <a:avLst/>
                    </a:prstGeom>
                    <a:ln/>
                  </pic:spPr>
                </pic:pic>
              </a:graphicData>
            </a:graphic>
          </wp:anchor>
        </w:drawing>
      </w:r>
    </w:p>
    <w:p w:rsidR="008372F3" w:rsidRPr="00EE5B4E" w:rsidRDefault="008D015A" w:rsidP="003F3743">
      <w:pPr>
        <w:pBdr>
          <w:top w:val="nil"/>
          <w:left w:val="nil"/>
          <w:bottom w:val="nil"/>
          <w:right w:val="nil"/>
          <w:between w:val="nil"/>
        </w:pBdr>
        <w:jc w:val="center"/>
        <w:rPr>
          <w:rFonts w:ascii="Arial" w:hAnsi="Arial" w:cs="Arial"/>
          <w:b/>
        </w:rPr>
      </w:pPr>
      <w:r>
        <w:rPr>
          <w:rFonts w:ascii="Arial" w:hAnsi="Arial" w:cs="Arial"/>
          <w:b/>
        </w:rPr>
        <w:t>Attendance in School</w:t>
      </w:r>
    </w:p>
    <w:p w:rsidR="008372F3" w:rsidRDefault="008372F3">
      <w:pPr>
        <w:pBdr>
          <w:top w:val="nil"/>
          <w:left w:val="nil"/>
          <w:bottom w:val="nil"/>
          <w:right w:val="nil"/>
          <w:between w:val="nil"/>
        </w:pBdr>
      </w:pPr>
    </w:p>
    <w:p w:rsidR="008372F3" w:rsidRPr="00A93AF6" w:rsidRDefault="008372F3">
      <w:pPr>
        <w:pBdr>
          <w:top w:val="nil"/>
          <w:left w:val="nil"/>
          <w:bottom w:val="nil"/>
          <w:right w:val="nil"/>
          <w:between w:val="nil"/>
        </w:pBdr>
        <w:rPr>
          <w:sz w:val="14"/>
        </w:rPr>
      </w:pPr>
    </w:p>
    <w:p w:rsidR="008372F3" w:rsidRPr="00691FDA" w:rsidRDefault="00CC7207">
      <w:pPr>
        <w:pBdr>
          <w:top w:val="nil"/>
          <w:left w:val="nil"/>
          <w:bottom w:val="nil"/>
          <w:right w:val="nil"/>
          <w:between w:val="nil"/>
        </w:pBdr>
        <w:rPr>
          <w:rFonts w:ascii="Arial" w:eastAsia="Arial" w:hAnsi="Arial" w:cs="Arial"/>
          <w:sz w:val="22"/>
          <w:szCs w:val="22"/>
        </w:rPr>
      </w:pPr>
      <w:r w:rsidRPr="00691FDA">
        <w:rPr>
          <w:rFonts w:ascii="Arial" w:eastAsia="Arial" w:hAnsi="Arial" w:cs="Arial"/>
          <w:sz w:val="22"/>
          <w:szCs w:val="22"/>
        </w:rPr>
        <w:t>Dear Parents</w:t>
      </w:r>
      <w:r w:rsidR="008D015A" w:rsidRPr="00691FDA">
        <w:rPr>
          <w:rFonts w:ascii="Arial" w:eastAsia="Arial" w:hAnsi="Arial" w:cs="Arial"/>
          <w:sz w:val="22"/>
          <w:szCs w:val="22"/>
        </w:rPr>
        <w:t>/Carers</w:t>
      </w:r>
      <w:r w:rsidRPr="00691FDA">
        <w:rPr>
          <w:rFonts w:ascii="Arial" w:eastAsia="Arial" w:hAnsi="Arial" w:cs="Arial"/>
          <w:sz w:val="22"/>
          <w:szCs w:val="22"/>
        </w:rPr>
        <w:t>,</w:t>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A93AF6" w:rsidRPr="00691FDA">
        <w:rPr>
          <w:rFonts w:ascii="Arial" w:eastAsia="Arial" w:hAnsi="Arial" w:cs="Arial"/>
          <w:sz w:val="22"/>
          <w:szCs w:val="22"/>
        </w:rPr>
        <w:tab/>
      </w:r>
      <w:r w:rsidR="00691FDA">
        <w:rPr>
          <w:rFonts w:ascii="Arial" w:eastAsia="Arial" w:hAnsi="Arial" w:cs="Arial"/>
          <w:sz w:val="22"/>
          <w:szCs w:val="22"/>
        </w:rPr>
        <w:t xml:space="preserve">             </w:t>
      </w:r>
      <w:r w:rsidR="00BF1A15" w:rsidRPr="00691FDA">
        <w:rPr>
          <w:rFonts w:ascii="Arial" w:eastAsia="Arial" w:hAnsi="Arial" w:cs="Arial"/>
          <w:sz w:val="22"/>
          <w:szCs w:val="22"/>
        </w:rPr>
        <w:t>26.9</w:t>
      </w:r>
      <w:r w:rsidR="008D015A" w:rsidRPr="00691FDA">
        <w:rPr>
          <w:rFonts w:ascii="Arial" w:eastAsia="Arial" w:hAnsi="Arial" w:cs="Arial"/>
          <w:sz w:val="22"/>
          <w:szCs w:val="22"/>
        </w:rPr>
        <w:t>.23</w:t>
      </w:r>
    </w:p>
    <w:p w:rsidR="008D015A" w:rsidRPr="00691FDA" w:rsidRDefault="008D015A">
      <w:pPr>
        <w:pBdr>
          <w:top w:val="nil"/>
          <w:left w:val="nil"/>
          <w:bottom w:val="nil"/>
          <w:right w:val="nil"/>
          <w:between w:val="nil"/>
        </w:pBdr>
        <w:rPr>
          <w:rFonts w:ascii="Arial" w:eastAsia="Arial" w:hAnsi="Arial" w:cs="Arial"/>
          <w:sz w:val="22"/>
          <w:szCs w:val="22"/>
        </w:rPr>
      </w:pPr>
    </w:p>
    <w:p w:rsidR="008D015A" w:rsidRPr="00691FDA" w:rsidRDefault="008D015A">
      <w:pPr>
        <w:pBdr>
          <w:top w:val="nil"/>
          <w:left w:val="nil"/>
          <w:bottom w:val="nil"/>
          <w:right w:val="nil"/>
          <w:between w:val="nil"/>
        </w:pBdr>
        <w:rPr>
          <w:rFonts w:ascii="Arial" w:eastAsia="Arial" w:hAnsi="Arial" w:cs="Arial"/>
          <w:sz w:val="22"/>
          <w:szCs w:val="22"/>
        </w:rPr>
      </w:pPr>
      <w:r w:rsidRPr="00691FDA">
        <w:rPr>
          <w:rFonts w:ascii="Arial" w:eastAsia="Arial" w:hAnsi="Arial" w:cs="Arial"/>
          <w:sz w:val="22"/>
          <w:szCs w:val="22"/>
        </w:rPr>
        <w:t>Over the last 3 years, attendance in schools across the country have been affected by the pandemic in so many different ways</w:t>
      </w:r>
      <w:r w:rsidR="00C25412" w:rsidRPr="00691FDA">
        <w:rPr>
          <w:rFonts w:ascii="Arial" w:eastAsia="Arial" w:hAnsi="Arial" w:cs="Arial"/>
          <w:sz w:val="22"/>
          <w:szCs w:val="22"/>
        </w:rPr>
        <w:t>:</w:t>
      </w:r>
      <w:r w:rsidRPr="00691FDA">
        <w:rPr>
          <w:rFonts w:ascii="Arial" w:eastAsia="Arial" w:hAnsi="Arial" w:cs="Arial"/>
          <w:sz w:val="22"/>
          <w:szCs w:val="22"/>
        </w:rPr>
        <w:t xml:space="preserve"> from lockdowns to children and families isolating when they tested positive. We know that, for some chi</w:t>
      </w:r>
      <w:r w:rsidR="00560D1A" w:rsidRPr="00691FDA">
        <w:rPr>
          <w:rFonts w:ascii="Arial" w:eastAsia="Arial" w:hAnsi="Arial" w:cs="Arial"/>
          <w:sz w:val="22"/>
          <w:szCs w:val="22"/>
        </w:rPr>
        <w:t>ldren, attending school has become</w:t>
      </w:r>
      <w:r w:rsidRPr="00691FDA">
        <w:rPr>
          <w:rFonts w:ascii="Arial" w:eastAsia="Arial" w:hAnsi="Arial" w:cs="Arial"/>
          <w:sz w:val="22"/>
          <w:szCs w:val="22"/>
        </w:rPr>
        <w:t xml:space="preserve"> more challenging since the pandemic as their anxiety has increased. We also know that, for some other children, attendance is always difficult because of their additional needs.</w:t>
      </w:r>
    </w:p>
    <w:p w:rsidR="008D015A" w:rsidRPr="00691FDA" w:rsidRDefault="008D015A">
      <w:pPr>
        <w:pBdr>
          <w:top w:val="nil"/>
          <w:left w:val="nil"/>
          <w:bottom w:val="nil"/>
          <w:right w:val="nil"/>
          <w:between w:val="nil"/>
        </w:pBdr>
        <w:rPr>
          <w:rFonts w:ascii="Arial" w:eastAsia="Arial" w:hAnsi="Arial" w:cs="Arial"/>
          <w:sz w:val="22"/>
          <w:szCs w:val="22"/>
        </w:rPr>
      </w:pPr>
    </w:p>
    <w:p w:rsidR="008D015A" w:rsidRPr="00691FDA" w:rsidRDefault="008D015A">
      <w:pPr>
        <w:pBdr>
          <w:top w:val="nil"/>
          <w:left w:val="nil"/>
          <w:bottom w:val="nil"/>
          <w:right w:val="nil"/>
          <w:between w:val="nil"/>
        </w:pBdr>
        <w:rPr>
          <w:rFonts w:ascii="Arial" w:eastAsia="Arial" w:hAnsi="Arial" w:cs="Arial"/>
          <w:sz w:val="22"/>
          <w:szCs w:val="22"/>
        </w:rPr>
      </w:pPr>
      <w:r w:rsidRPr="00691FDA">
        <w:rPr>
          <w:rFonts w:ascii="Arial" w:eastAsia="Arial" w:hAnsi="Arial" w:cs="Arial"/>
          <w:sz w:val="22"/>
          <w:szCs w:val="22"/>
        </w:rPr>
        <w:t xml:space="preserve">However, the information from the Department for </w:t>
      </w:r>
      <w:r w:rsidR="00C30CE7" w:rsidRPr="00691FDA">
        <w:rPr>
          <w:rFonts w:ascii="Arial" w:eastAsia="Arial" w:hAnsi="Arial" w:cs="Arial"/>
          <w:sz w:val="22"/>
          <w:szCs w:val="22"/>
        </w:rPr>
        <w:t>Education</w:t>
      </w:r>
      <w:r w:rsidRPr="00691FDA">
        <w:rPr>
          <w:rFonts w:ascii="Arial" w:eastAsia="Arial" w:hAnsi="Arial" w:cs="Arial"/>
          <w:sz w:val="22"/>
          <w:szCs w:val="22"/>
        </w:rPr>
        <w:t xml:space="preserve">, Ofsted and </w:t>
      </w:r>
      <w:r w:rsidR="00C25412" w:rsidRPr="00691FDA">
        <w:rPr>
          <w:rFonts w:ascii="Arial" w:eastAsia="Arial" w:hAnsi="Arial" w:cs="Arial"/>
          <w:sz w:val="22"/>
          <w:szCs w:val="22"/>
        </w:rPr>
        <w:t>Dorset</w:t>
      </w:r>
      <w:r w:rsidRPr="00691FDA">
        <w:rPr>
          <w:rFonts w:ascii="Arial" w:eastAsia="Arial" w:hAnsi="Arial" w:cs="Arial"/>
          <w:sz w:val="22"/>
          <w:szCs w:val="22"/>
        </w:rPr>
        <w:t xml:space="preserve"> Local Authority is that attendance in schools is </w:t>
      </w:r>
      <w:r w:rsidRPr="00691FDA">
        <w:rPr>
          <w:rFonts w:ascii="Arial" w:eastAsia="Arial" w:hAnsi="Arial" w:cs="Arial"/>
          <w:b/>
          <w:sz w:val="22"/>
          <w:szCs w:val="22"/>
        </w:rPr>
        <w:t xml:space="preserve">much lower </w:t>
      </w:r>
      <w:r w:rsidRPr="00691FDA">
        <w:rPr>
          <w:rFonts w:ascii="Arial" w:eastAsia="Arial" w:hAnsi="Arial" w:cs="Arial"/>
          <w:sz w:val="22"/>
          <w:szCs w:val="22"/>
        </w:rPr>
        <w:t xml:space="preserve">than it used to be before the pandemic and there are so many more </w:t>
      </w:r>
      <w:r w:rsidRPr="00691FDA">
        <w:rPr>
          <w:rFonts w:ascii="Arial" w:eastAsia="Arial" w:hAnsi="Arial" w:cs="Arial"/>
          <w:b/>
          <w:sz w:val="22"/>
          <w:szCs w:val="22"/>
        </w:rPr>
        <w:t>persistent absences</w:t>
      </w:r>
      <w:r w:rsidRPr="00691FDA">
        <w:rPr>
          <w:rFonts w:ascii="Arial" w:eastAsia="Arial" w:hAnsi="Arial" w:cs="Arial"/>
          <w:sz w:val="22"/>
          <w:szCs w:val="22"/>
        </w:rPr>
        <w:t xml:space="preserve"> that we need to improve. This is a national issue but it is also a school issue.</w:t>
      </w:r>
    </w:p>
    <w:p w:rsidR="008D015A" w:rsidRPr="00691FDA" w:rsidRDefault="008D015A">
      <w:pPr>
        <w:pBdr>
          <w:top w:val="nil"/>
          <w:left w:val="nil"/>
          <w:bottom w:val="nil"/>
          <w:right w:val="nil"/>
          <w:between w:val="nil"/>
        </w:pBdr>
        <w:rPr>
          <w:rFonts w:ascii="Arial" w:eastAsia="Arial" w:hAnsi="Arial" w:cs="Arial"/>
          <w:sz w:val="22"/>
          <w:szCs w:val="22"/>
        </w:rPr>
      </w:pPr>
    </w:p>
    <w:p w:rsidR="008D015A" w:rsidRPr="00691FDA" w:rsidRDefault="00C30CE7">
      <w:pPr>
        <w:pBdr>
          <w:top w:val="nil"/>
          <w:left w:val="nil"/>
          <w:bottom w:val="nil"/>
          <w:right w:val="nil"/>
          <w:between w:val="nil"/>
        </w:pBdr>
        <w:rPr>
          <w:rFonts w:ascii="Arial" w:eastAsia="Arial" w:hAnsi="Arial" w:cs="Arial"/>
          <w:sz w:val="22"/>
          <w:szCs w:val="22"/>
        </w:rPr>
      </w:pPr>
      <w:r w:rsidRPr="00691FDA">
        <w:rPr>
          <w:rFonts w:ascii="Arial" w:eastAsia="Arial" w:hAnsi="Arial" w:cs="Arial"/>
          <w:sz w:val="22"/>
          <w:szCs w:val="22"/>
        </w:rPr>
        <w:t xml:space="preserve">Children are </w:t>
      </w:r>
      <w:r w:rsidRPr="00691FDA">
        <w:rPr>
          <w:rFonts w:ascii="Arial" w:eastAsia="Arial" w:hAnsi="Arial" w:cs="Arial"/>
          <w:b/>
          <w:sz w:val="22"/>
          <w:szCs w:val="22"/>
        </w:rPr>
        <w:t xml:space="preserve">persistently absent </w:t>
      </w:r>
      <w:r w:rsidRPr="00691FDA">
        <w:rPr>
          <w:rFonts w:ascii="Arial" w:eastAsia="Arial" w:hAnsi="Arial" w:cs="Arial"/>
          <w:sz w:val="22"/>
          <w:szCs w:val="22"/>
        </w:rPr>
        <w:t xml:space="preserve">when their attendance is </w:t>
      </w:r>
      <w:r w:rsidRPr="00691FDA">
        <w:rPr>
          <w:rFonts w:ascii="Arial" w:eastAsia="Arial" w:hAnsi="Arial" w:cs="Arial"/>
          <w:b/>
          <w:sz w:val="22"/>
          <w:szCs w:val="22"/>
        </w:rPr>
        <w:t xml:space="preserve">less than 90%. </w:t>
      </w:r>
      <w:r w:rsidRPr="00691FDA">
        <w:rPr>
          <w:rFonts w:ascii="Arial" w:eastAsia="Arial" w:hAnsi="Arial" w:cs="Arial"/>
          <w:sz w:val="22"/>
          <w:szCs w:val="22"/>
        </w:rPr>
        <w:t xml:space="preserve">This </w:t>
      </w:r>
      <w:r w:rsidR="002A2A3F" w:rsidRPr="00691FDA">
        <w:rPr>
          <w:rFonts w:ascii="Arial" w:eastAsia="Arial" w:hAnsi="Arial" w:cs="Arial"/>
          <w:sz w:val="22"/>
          <w:szCs w:val="22"/>
        </w:rPr>
        <w:t xml:space="preserve">is when attendance is a </w:t>
      </w:r>
      <w:r w:rsidR="002A2A3F" w:rsidRPr="00691FDA">
        <w:rPr>
          <w:rFonts w:ascii="Arial" w:eastAsia="Arial" w:hAnsi="Arial" w:cs="Arial"/>
          <w:b/>
          <w:sz w:val="22"/>
          <w:szCs w:val="22"/>
        </w:rPr>
        <w:t>cause for</w:t>
      </w:r>
      <w:r w:rsidRPr="00691FDA">
        <w:rPr>
          <w:rFonts w:ascii="Arial" w:eastAsia="Arial" w:hAnsi="Arial" w:cs="Arial"/>
          <w:b/>
          <w:sz w:val="22"/>
          <w:szCs w:val="22"/>
        </w:rPr>
        <w:t xml:space="preserve"> concern</w:t>
      </w:r>
      <w:r w:rsidRPr="00691FDA">
        <w:rPr>
          <w:rFonts w:ascii="Arial" w:eastAsia="Arial" w:hAnsi="Arial" w:cs="Arial"/>
          <w:sz w:val="22"/>
          <w:szCs w:val="22"/>
        </w:rPr>
        <w:t xml:space="preserve"> and when schools and families need to work together to improve the child’s attendance. </w:t>
      </w:r>
    </w:p>
    <w:p w:rsidR="00BF1A15" w:rsidRDefault="00BF1A15">
      <w:pPr>
        <w:pBdr>
          <w:top w:val="nil"/>
          <w:left w:val="nil"/>
          <w:bottom w:val="nil"/>
          <w:right w:val="nil"/>
          <w:between w:val="nil"/>
        </w:pBdr>
        <w:rPr>
          <w:rFonts w:ascii="Arial" w:eastAsia="Arial" w:hAnsi="Arial" w:cs="Arial"/>
          <w:sz w:val="22"/>
          <w:szCs w:val="22"/>
        </w:rPr>
      </w:pPr>
    </w:p>
    <w:tbl>
      <w:tblPr>
        <w:tblStyle w:val="TableGrid"/>
        <w:tblW w:w="0" w:type="auto"/>
        <w:tblLook w:val="04A0" w:firstRow="1" w:lastRow="0" w:firstColumn="1" w:lastColumn="0" w:noHBand="0" w:noVBand="1"/>
      </w:tblPr>
      <w:tblGrid>
        <w:gridCol w:w="10456"/>
      </w:tblGrid>
      <w:tr w:rsidR="00691FDA" w:rsidTr="00691FDA">
        <w:tc>
          <w:tcPr>
            <w:tcW w:w="10456" w:type="dxa"/>
            <w:shd w:val="clear" w:color="auto" w:fill="D6E3BC" w:themeFill="accent3" w:themeFillTint="66"/>
          </w:tcPr>
          <w:p w:rsidR="00691FDA" w:rsidRDefault="00691FDA" w:rsidP="004C3965">
            <w:pPr>
              <w:rPr>
                <w:rFonts w:ascii="Arial" w:eastAsia="Arial" w:hAnsi="Arial" w:cs="Arial"/>
                <w:sz w:val="22"/>
                <w:szCs w:val="22"/>
              </w:rPr>
            </w:pPr>
            <w:r w:rsidRPr="00691FDA">
              <w:rPr>
                <w:rFonts w:ascii="Arial" w:eastAsia="Arial" w:hAnsi="Arial" w:cs="Arial"/>
                <w:sz w:val="22"/>
                <w:szCs w:val="22"/>
              </w:rPr>
              <w:t xml:space="preserve">Last March, we wrote to you about </w:t>
            </w:r>
            <w:r w:rsidRPr="00691FDA">
              <w:rPr>
                <w:rFonts w:ascii="Arial" w:eastAsia="Arial" w:hAnsi="Arial" w:cs="Arial"/>
                <w:b/>
                <w:sz w:val="22"/>
                <w:szCs w:val="22"/>
              </w:rPr>
              <w:t>working together</w:t>
            </w:r>
            <w:r w:rsidRPr="00691FDA">
              <w:rPr>
                <w:rFonts w:ascii="Arial" w:eastAsia="Arial" w:hAnsi="Arial" w:cs="Arial"/>
                <w:sz w:val="22"/>
                <w:szCs w:val="22"/>
              </w:rPr>
              <w:t xml:space="preserve"> to support your child’s attendance in school as we know that attendance really matters for many reasons. </w:t>
            </w:r>
            <w:r w:rsidRPr="00691FDA">
              <w:rPr>
                <w:rFonts w:ascii="Arial" w:eastAsia="Arial" w:hAnsi="Arial" w:cs="Arial"/>
                <w:b/>
                <w:sz w:val="22"/>
                <w:szCs w:val="22"/>
              </w:rPr>
              <w:t xml:space="preserve">Thank you </w:t>
            </w:r>
            <w:r w:rsidRPr="00691FDA">
              <w:rPr>
                <w:rFonts w:ascii="Arial" w:eastAsia="Arial" w:hAnsi="Arial" w:cs="Arial"/>
                <w:b/>
                <w:i/>
                <w:sz w:val="22"/>
                <w:szCs w:val="22"/>
              </w:rPr>
              <w:t xml:space="preserve">so much </w:t>
            </w:r>
            <w:r w:rsidRPr="00691FDA">
              <w:rPr>
                <w:rFonts w:ascii="Arial" w:eastAsia="Arial" w:hAnsi="Arial" w:cs="Arial"/>
                <w:b/>
                <w:sz w:val="22"/>
                <w:szCs w:val="22"/>
              </w:rPr>
              <w:t xml:space="preserve">for working in partnership </w:t>
            </w:r>
            <w:r w:rsidR="004C3965">
              <w:rPr>
                <w:rFonts w:ascii="Arial" w:eastAsia="Arial" w:hAnsi="Arial" w:cs="Arial"/>
                <w:b/>
                <w:sz w:val="22"/>
                <w:szCs w:val="22"/>
              </w:rPr>
              <w:t>with us last academic year</w:t>
            </w:r>
            <w:r w:rsidRPr="00691FDA">
              <w:rPr>
                <w:rFonts w:ascii="Arial" w:eastAsia="Arial" w:hAnsi="Arial" w:cs="Arial"/>
                <w:b/>
                <w:sz w:val="22"/>
                <w:szCs w:val="22"/>
              </w:rPr>
              <w:t>. There have been so many success stories where parents have worked hard to improve their child’s attendance. We are very proud of all of your hard work</w:t>
            </w:r>
            <w:r>
              <w:rPr>
                <w:rFonts w:ascii="Arial" w:eastAsia="Arial" w:hAnsi="Arial" w:cs="Arial"/>
                <w:b/>
                <w:sz w:val="22"/>
                <w:szCs w:val="22"/>
              </w:rPr>
              <w:t>. A HUGE thank you!</w:t>
            </w:r>
          </w:p>
        </w:tc>
      </w:tr>
    </w:tbl>
    <w:p w:rsidR="002A2A3F" w:rsidRPr="00691FDA" w:rsidRDefault="002A2A3F">
      <w:pPr>
        <w:pBdr>
          <w:top w:val="nil"/>
          <w:left w:val="nil"/>
          <w:bottom w:val="nil"/>
          <w:right w:val="nil"/>
          <w:between w:val="nil"/>
        </w:pBdr>
        <w:rPr>
          <w:rFonts w:ascii="Arial" w:eastAsia="Arial" w:hAnsi="Arial" w:cs="Arial"/>
          <w:b/>
          <w:sz w:val="22"/>
          <w:szCs w:val="22"/>
        </w:rPr>
      </w:pPr>
    </w:p>
    <w:p w:rsidR="002A2A3F" w:rsidRPr="00691FDA" w:rsidRDefault="002A2A3F">
      <w:pPr>
        <w:pBdr>
          <w:top w:val="nil"/>
          <w:left w:val="nil"/>
          <w:bottom w:val="nil"/>
          <w:right w:val="nil"/>
          <w:between w:val="nil"/>
        </w:pBdr>
        <w:rPr>
          <w:rFonts w:ascii="Arial" w:eastAsia="Arial" w:hAnsi="Arial" w:cs="Arial"/>
          <w:b/>
          <w:color w:val="FF0000"/>
          <w:sz w:val="22"/>
          <w:szCs w:val="22"/>
        </w:rPr>
      </w:pPr>
      <w:r w:rsidRPr="00691FDA">
        <w:rPr>
          <w:rFonts w:ascii="Arial" w:eastAsia="Arial" w:hAnsi="Arial" w:cs="Arial"/>
          <w:b/>
          <w:color w:val="FF0000"/>
          <w:sz w:val="22"/>
          <w:szCs w:val="22"/>
        </w:rPr>
        <w:t>Why does attendance matter?</w:t>
      </w:r>
    </w:p>
    <w:p w:rsidR="008D015A" w:rsidRPr="00691FDA" w:rsidRDefault="008D015A">
      <w:pPr>
        <w:pBdr>
          <w:top w:val="nil"/>
          <w:left w:val="nil"/>
          <w:bottom w:val="nil"/>
          <w:right w:val="nil"/>
          <w:between w:val="nil"/>
        </w:pBdr>
        <w:rPr>
          <w:rFonts w:ascii="Arial" w:eastAsia="Arial" w:hAnsi="Arial" w:cs="Arial"/>
          <w:sz w:val="22"/>
          <w:szCs w:val="22"/>
        </w:rPr>
      </w:pPr>
    </w:p>
    <w:p w:rsidR="008372F3" w:rsidRPr="00691FDA" w:rsidRDefault="002A2A3F">
      <w:pPr>
        <w:rPr>
          <w:rFonts w:ascii="Arial" w:eastAsia="Arial" w:hAnsi="Arial" w:cs="Arial"/>
          <w:sz w:val="22"/>
          <w:szCs w:val="22"/>
        </w:rPr>
      </w:pPr>
      <w:r w:rsidRPr="00691FDA">
        <w:rPr>
          <w:rFonts w:ascii="Arial" w:eastAsia="Arial" w:hAnsi="Arial" w:cs="Arial"/>
          <w:sz w:val="22"/>
          <w:szCs w:val="22"/>
        </w:rPr>
        <w:t xml:space="preserve">All the research shows that attendance matters. </w:t>
      </w:r>
    </w:p>
    <w:p w:rsidR="002A2A3F" w:rsidRPr="00691FDA" w:rsidRDefault="002A2A3F">
      <w:pPr>
        <w:rPr>
          <w:rFonts w:ascii="Arial" w:eastAsia="Arial" w:hAnsi="Arial" w:cs="Arial"/>
          <w:sz w:val="22"/>
          <w:szCs w:val="22"/>
        </w:rPr>
      </w:pPr>
      <w:r w:rsidRPr="00691FDA">
        <w:rPr>
          <w:rFonts w:ascii="Arial" w:eastAsia="Arial" w:hAnsi="Arial" w:cs="Arial"/>
          <w:sz w:val="22"/>
          <w:szCs w:val="22"/>
        </w:rPr>
        <w:t xml:space="preserve">It matters </w:t>
      </w:r>
      <w:r w:rsidRPr="00691FDA">
        <w:rPr>
          <w:rFonts w:ascii="Arial" w:eastAsia="Arial" w:hAnsi="Arial" w:cs="Arial"/>
          <w:b/>
          <w:sz w:val="22"/>
          <w:szCs w:val="22"/>
        </w:rPr>
        <w:t xml:space="preserve">academically: </w:t>
      </w:r>
      <w:r w:rsidRPr="00691FDA">
        <w:rPr>
          <w:rFonts w:ascii="Arial" w:eastAsia="Arial" w:hAnsi="Arial" w:cs="Arial"/>
          <w:sz w:val="22"/>
          <w:szCs w:val="22"/>
        </w:rPr>
        <w:t>children who miss learning find it more difficult to learn as they’ve missed chunks of learning</w:t>
      </w:r>
      <w:r w:rsidR="0077250A" w:rsidRPr="00691FDA">
        <w:rPr>
          <w:rFonts w:ascii="Arial" w:eastAsia="Arial" w:hAnsi="Arial" w:cs="Arial"/>
          <w:sz w:val="22"/>
          <w:szCs w:val="22"/>
        </w:rPr>
        <w:t xml:space="preserve"> or missed </w:t>
      </w:r>
      <w:r w:rsidRPr="00691FDA">
        <w:rPr>
          <w:rFonts w:ascii="Arial" w:eastAsia="Arial" w:hAnsi="Arial" w:cs="Arial"/>
          <w:sz w:val="22"/>
          <w:szCs w:val="22"/>
        </w:rPr>
        <w:t>new content</w:t>
      </w:r>
      <w:r w:rsidR="0077250A" w:rsidRPr="00691FDA">
        <w:rPr>
          <w:rFonts w:ascii="Arial" w:eastAsia="Arial" w:hAnsi="Arial" w:cs="Arial"/>
          <w:sz w:val="22"/>
          <w:szCs w:val="22"/>
        </w:rPr>
        <w:t xml:space="preserve"> when it is taught</w:t>
      </w:r>
      <w:r w:rsidRPr="00691FDA">
        <w:rPr>
          <w:rFonts w:ascii="Arial" w:eastAsia="Arial" w:hAnsi="Arial" w:cs="Arial"/>
          <w:sz w:val="22"/>
          <w:szCs w:val="22"/>
        </w:rPr>
        <w:t>. They can then not want to come to school because learning becomes more and more difficult.</w:t>
      </w:r>
    </w:p>
    <w:p w:rsidR="002A2A3F" w:rsidRPr="00691FDA" w:rsidRDefault="002A2A3F">
      <w:pPr>
        <w:rPr>
          <w:rFonts w:ascii="Arial" w:eastAsia="Arial" w:hAnsi="Arial" w:cs="Arial"/>
          <w:sz w:val="22"/>
          <w:szCs w:val="22"/>
        </w:rPr>
      </w:pPr>
      <w:r w:rsidRPr="00691FDA">
        <w:rPr>
          <w:rFonts w:ascii="Arial" w:eastAsia="Arial" w:hAnsi="Arial" w:cs="Arial"/>
          <w:sz w:val="22"/>
          <w:szCs w:val="22"/>
        </w:rPr>
        <w:t xml:space="preserve">It matters </w:t>
      </w:r>
      <w:r w:rsidRPr="00691FDA">
        <w:rPr>
          <w:rFonts w:ascii="Arial" w:eastAsia="Arial" w:hAnsi="Arial" w:cs="Arial"/>
          <w:b/>
          <w:sz w:val="22"/>
          <w:szCs w:val="22"/>
        </w:rPr>
        <w:t xml:space="preserve">socially: </w:t>
      </w:r>
      <w:r w:rsidRPr="00691FDA">
        <w:rPr>
          <w:rFonts w:ascii="Arial" w:eastAsia="Arial" w:hAnsi="Arial" w:cs="Arial"/>
          <w:sz w:val="22"/>
          <w:szCs w:val="22"/>
        </w:rPr>
        <w:t xml:space="preserve">ask most children and friendships and playing with their friends </w:t>
      </w:r>
      <w:r w:rsidR="0077250A" w:rsidRPr="00691FDA">
        <w:rPr>
          <w:rFonts w:ascii="Arial" w:eastAsia="Arial" w:hAnsi="Arial" w:cs="Arial"/>
          <w:sz w:val="22"/>
          <w:szCs w:val="22"/>
        </w:rPr>
        <w:t>are</w:t>
      </w:r>
      <w:r w:rsidRPr="00691FDA">
        <w:rPr>
          <w:rFonts w:ascii="Arial" w:eastAsia="Arial" w:hAnsi="Arial" w:cs="Arial"/>
          <w:sz w:val="22"/>
          <w:szCs w:val="22"/>
        </w:rPr>
        <w:t xml:space="preserve"> the most important part of school! Children that are not in school miss playing with their friends and their friends miss them. Children with poor attendance often find friendships difficult. Their friends make new friends and new relationships when they are not in school.</w:t>
      </w:r>
    </w:p>
    <w:p w:rsidR="002A2A3F" w:rsidRPr="00691FDA" w:rsidRDefault="002A2A3F">
      <w:pPr>
        <w:rPr>
          <w:rFonts w:ascii="Arial" w:eastAsia="Arial" w:hAnsi="Arial" w:cs="Arial"/>
          <w:sz w:val="22"/>
          <w:szCs w:val="22"/>
        </w:rPr>
      </w:pPr>
      <w:r w:rsidRPr="00691FDA">
        <w:rPr>
          <w:rFonts w:ascii="Arial" w:eastAsia="Arial" w:hAnsi="Arial" w:cs="Arial"/>
          <w:sz w:val="22"/>
          <w:szCs w:val="22"/>
        </w:rPr>
        <w:t xml:space="preserve">It matters </w:t>
      </w:r>
      <w:r w:rsidRPr="00691FDA">
        <w:rPr>
          <w:rFonts w:ascii="Arial" w:eastAsia="Arial" w:hAnsi="Arial" w:cs="Arial"/>
          <w:b/>
          <w:sz w:val="22"/>
          <w:szCs w:val="22"/>
        </w:rPr>
        <w:t xml:space="preserve">emotionally: </w:t>
      </w:r>
      <w:r w:rsidRPr="00691FDA">
        <w:rPr>
          <w:rFonts w:ascii="Arial" w:eastAsia="Arial" w:hAnsi="Arial" w:cs="Arial"/>
          <w:sz w:val="22"/>
          <w:szCs w:val="22"/>
        </w:rPr>
        <w:t>relationships are the cornerstone to feeling happy in school. The more a child is in school, the more a child builds these relationships with staff and other pupils</w:t>
      </w:r>
      <w:r w:rsidR="00FC7820" w:rsidRPr="00691FDA">
        <w:rPr>
          <w:rFonts w:ascii="Arial" w:eastAsia="Arial" w:hAnsi="Arial" w:cs="Arial"/>
          <w:sz w:val="22"/>
          <w:szCs w:val="22"/>
        </w:rPr>
        <w:t>.</w:t>
      </w:r>
    </w:p>
    <w:p w:rsidR="00FC7820" w:rsidRPr="00691FDA" w:rsidRDefault="00FC7820">
      <w:pPr>
        <w:rPr>
          <w:rFonts w:ascii="Arial" w:eastAsia="Arial" w:hAnsi="Arial" w:cs="Arial"/>
          <w:sz w:val="22"/>
          <w:szCs w:val="22"/>
        </w:rPr>
      </w:pPr>
      <w:r w:rsidRPr="00691FDA">
        <w:rPr>
          <w:rFonts w:ascii="Arial" w:eastAsia="Arial" w:hAnsi="Arial" w:cs="Arial"/>
          <w:sz w:val="22"/>
          <w:szCs w:val="22"/>
        </w:rPr>
        <w:t xml:space="preserve">It matters </w:t>
      </w:r>
      <w:r w:rsidRPr="00691FDA">
        <w:rPr>
          <w:rFonts w:ascii="Arial" w:eastAsia="Arial" w:hAnsi="Arial" w:cs="Arial"/>
          <w:b/>
          <w:sz w:val="22"/>
          <w:szCs w:val="22"/>
        </w:rPr>
        <w:t xml:space="preserve">to us: </w:t>
      </w:r>
      <w:r w:rsidRPr="00691FDA">
        <w:rPr>
          <w:rFonts w:ascii="Arial" w:eastAsia="Arial" w:hAnsi="Arial" w:cs="Arial"/>
          <w:sz w:val="22"/>
          <w:szCs w:val="22"/>
        </w:rPr>
        <w:t xml:space="preserve">we want all children to be at school each day and we miss them when they are not in school. </w:t>
      </w:r>
    </w:p>
    <w:p w:rsidR="00FC7820" w:rsidRPr="00691FDA" w:rsidRDefault="00FC7820">
      <w:pPr>
        <w:rPr>
          <w:rFonts w:ascii="Arial" w:eastAsia="Arial" w:hAnsi="Arial" w:cs="Arial"/>
          <w:sz w:val="22"/>
          <w:szCs w:val="22"/>
        </w:rPr>
      </w:pPr>
    </w:p>
    <w:p w:rsidR="00FC7820" w:rsidRPr="00691FDA" w:rsidRDefault="00FC7820">
      <w:pPr>
        <w:rPr>
          <w:rFonts w:ascii="Arial" w:eastAsia="Arial" w:hAnsi="Arial" w:cs="Arial"/>
          <w:b/>
          <w:color w:val="FF0000"/>
          <w:sz w:val="22"/>
          <w:szCs w:val="22"/>
        </w:rPr>
      </w:pPr>
      <w:r w:rsidRPr="00691FDA">
        <w:rPr>
          <w:rFonts w:ascii="Arial" w:eastAsia="Arial" w:hAnsi="Arial" w:cs="Arial"/>
          <w:b/>
          <w:color w:val="FF0000"/>
          <w:sz w:val="22"/>
          <w:szCs w:val="22"/>
        </w:rPr>
        <w:t>What affects attendance figures?</w:t>
      </w:r>
    </w:p>
    <w:p w:rsidR="00FC7820" w:rsidRPr="00691FDA" w:rsidRDefault="00FC7820">
      <w:pPr>
        <w:rPr>
          <w:rFonts w:ascii="Arial" w:eastAsia="Arial" w:hAnsi="Arial" w:cs="Arial"/>
          <w:color w:val="FF0000"/>
          <w:sz w:val="22"/>
          <w:szCs w:val="22"/>
        </w:rPr>
      </w:pPr>
    </w:p>
    <w:p w:rsidR="00FC7820" w:rsidRPr="00691FDA" w:rsidRDefault="00FC7820">
      <w:pPr>
        <w:rPr>
          <w:rFonts w:ascii="Arial" w:eastAsia="Arial" w:hAnsi="Arial" w:cs="Arial"/>
          <w:sz w:val="22"/>
          <w:szCs w:val="22"/>
        </w:rPr>
      </w:pPr>
      <w:r w:rsidRPr="00691FDA">
        <w:rPr>
          <w:rFonts w:ascii="Arial" w:eastAsia="Arial" w:hAnsi="Arial" w:cs="Arial"/>
          <w:sz w:val="22"/>
          <w:szCs w:val="22"/>
        </w:rPr>
        <w:t>Any absence affects attendance. In particular, the following all count towards absences:</w:t>
      </w:r>
    </w:p>
    <w:p w:rsidR="00FC7820" w:rsidRPr="00691FDA" w:rsidRDefault="00FC7820" w:rsidP="00FC7820">
      <w:pPr>
        <w:pStyle w:val="ListParagraph"/>
        <w:numPr>
          <w:ilvl w:val="0"/>
          <w:numId w:val="1"/>
        </w:numPr>
        <w:rPr>
          <w:rFonts w:ascii="Arial" w:eastAsia="Arial" w:hAnsi="Arial" w:cs="Arial"/>
          <w:sz w:val="22"/>
          <w:szCs w:val="22"/>
        </w:rPr>
      </w:pPr>
      <w:r w:rsidRPr="00691FDA">
        <w:rPr>
          <w:rFonts w:ascii="Arial" w:eastAsia="Arial" w:hAnsi="Arial" w:cs="Arial"/>
          <w:b/>
          <w:sz w:val="22"/>
          <w:szCs w:val="22"/>
        </w:rPr>
        <w:t>Illness</w:t>
      </w:r>
      <w:r w:rsidRPr="00691FDA">
        <w:rPr>
          <w:rFonts w:ascii="Arial" w:eastAsia="Arial" w:hAnsi="Arial" w:cs="Arial"/>
          <w:sz w:val="22"/>
          <w:szCs w:val="22"/>
        </w:rPr>
        <w:t>: this is an authorised absence but will still count towards absence figures</w:t>
      </w:r>
      <w:r w:rsidR="0077250A" w:rsidRPr="00691FDA">
        <w:rPr>
          <w:rFonts w:ascii="Arial" w:eastAsia="Arial" w:hAnsi="Arial" w:cs="Arial"/>
          <w:sz w:val="22"/>
          <w:szCs w:val="22"/>
        </w:rPr>
        <w:t>.</w:t>
      </w:r>
    </w:p>
    <w:p w:rsidR="00FC7820" w:rsidRPr="00691FDA" w:rsidRDefault="00FC7820" w:rsidP="00FC7820">
      <w:pPr>
        <w:pStyle w:val="ListParagraph"/>
        <w:numPr>
          <w:ilvl w:val="0"/>
          <w:numId w:val="1"/>
        </w:numPr>
        <w:rPr>
          <w:rFonts w:ascii="Arial" w:eastAsia="Arial" w:hAnsi="Arial" w:cs="Arial"/>
          <w:sz w:val="22"/>
          <w:szCs w:val="22"/>
        </w:rPr>
      </w:pPr>
      <w:r w:rsidRPr="00691FDA">
        <w:rPr>
          <w:rFonts w:ascii="Arial" w:eastAsia="Arial" w:hAnsi="Arial" w:cs="Arial"/>
          <w:b/>
          <w:sz w:val="22"/>
          <w:szCs w:val="22"/>
        </w:rPr>
        <w:t>Unauthorised absences:</w:t>
      </w:r>
      <w:r w:rsidRPr="00691FDA">
        <w:rPr>
          <w:rFonts w:ascii="Arial" w:eastAsia="Arial" w:hAnsi="Arial" w:cs="Arial"/>
          <w:sz w:val="22"/>
          <w:szCs w:val="22"/>
        </w:rPr>
        <w:t xml:space="preserve"> this includes children being off school but parents have not let us know why they are not in school.</w:t>
      </w:r>
      <w:r w:rsidR="00CF6ED9" w:rsidRPr="00691FDA">
        <w:rPr>
          <w:rFonts w:ascii="Arial" w:eastAsia="Arial" w:hAnsi="Arial" w:cs="Arial"/>
          <w:sz w:val="22"/>
          <w:szCs w:val="22"/>
        </w:rPr>
        <w:t xml:space="preserve"> Holidays in school term time are</w:t>
      </w:r>
      <w:r w:rsidRPr="00691FDA">
        <w:rPr>
          <w:rFonts w:ascii="Arial" w:eastAsia="Arial" w:hAnsi="Arial" w:cs="Arial"/>
          <w:sz w:val="22"/>
          <w:szCs w:val="22"/>
        </w:rPr>
        <w:t xml:space="preserve"> also an unauthorised absence.</w:t>
      </w:r>
    </w:p>
    <w:p w:rsidR="00FC7820" w:rsidRPr="00691FDA" w:rsidRDefault="00FC7820" w:rsidP="00FC7820">
      <w:pPr>
        <w:pStyle w:val="ListParagraph"/>
        <w:numPr>
          <w:ilvl w:val="0"/>
          <w:numId w:val="1"/>
        </w:numPr>
        <w:rPr>
          <w:rFonts w:ascii="Arial" w:eastAsia="Arial" w:hAnsi="Arial" w:cs="Arial"/>
          <w:sz w:val="22"/>
          <w:szCs w:val="22"/>
        </w:rPr>
      </w:pPr>
      <w:r w:rsidRPr="00691FDA">
        <w:rPr>
          <w:rFonts w:ascii="Arial" w:eastAsia="Arial" w:hAnsi="Arial" w:cs="Arial"/>
          <w:b/>
          <w:sz w:val="22"/>
          <w:szCs w:val="22"/>
        </w:rPr>
        <w:t>Being late:</w:t>
      </w:r>
      <w:r w:rsidRPr="00691FDA">
        <w:rPr>
          <w:rFonts w:ascii="Arial" w:eastAsia="Arial" w:hAnsi="Arial" w:cs="Arial"/>
          <w:sz w:val="22"/>
          <w:szCs w:val="22"/>
        </w:rPr>
        <w:t xml:space="preserve"> if children arrive in school after registration has finished, they are classified as ‘late’. This would mean an absence of ½ a day towards attendance figures. Many children also find it difficult being late. It’s much harder to walk into a classroom when all the children are already settled and part way through their learning. </w:t>
      </w:r>
    </w:p>
    <w:p w:rsidR="00FC7820" w:rsidRPr="00691FDA" w:rsidRDefault="00FC7820" w:rsidP="00FC7820">
      <w:pPr>
        <w:rPr>
          <w:rFonts w:ascii="Arial" w:eastAsia="Arial" w:hAnsi="Arial" w:cs="Arial"/>
          <w:sz w:val="22"/>
          <w:szCs w:val="22"/>
        </w:rPr>
      </w:pPr>
    </w:p>
    <w:p w:rsidR="00FC7820" w:rsidRPr="00691FDA" w:rsidRDefault="00FC7820" w:rsidP="00FC7820">
      <w:pPr>
        <w:rPr>
          <w:rFonts w:ascii="Arial" w:eastAsia="Arial" w:hAnsi="Arial" w:cs="Arial"/>
          <w:b/>
          <w:color w:val="FF0000"/>
          <w:sz w:val="22"/>
          <w:szCs w:val="22"/>
        </w:rPr>
      </w:pPr>
      <w:r w:rsidRPr="00691FDA">
        <w:rPr>
          <w:rFonts w:ascii="Arial" w:eastAsia="Arial" w:hAnsi="Arial" w:cs="Arial"/>
          <w:b/>
          <w:color w:val="FF0000"/>
          <w:sz w:val="22"/>
          <w:szCs w:val="22"/>
        </w:rPr>
        <w:t>Whose responsibility is it to improve attendance?</w:t>
      </w:r>
    </w:p>
    <w:p w:rsidR="00FC7820" w:rsidRPr="00691FDA" w:rsidRDefault="00FC7820" w:rsidP="00FC7820">
      <w:pPr>
        <w:rPr>
          <w:rFonts w:ascii="Arial" w:eastAsia="Arial" w:hAnsi="Arial" w:cs="Arial"/>
          <w:b/>
          <w:color w:val="FF0000"/>
          <w:sz w:val="22"/>
          <w:szCs w:val="22"/>
        </w:rPr>
      </w:pPr>
    </w:p>
    <w:p w:rsidR="00BD43F5" w:rsidRPr="00691FDA" w:rsidRDefault="00BD43F5" w:rsidP="00FC7820">
      <w:pPr>
        <w:rPr>
          <w:rFonts w:ascii="Arial" w:eastAsia="Arial" w:hAnsi="Arial" w:cs="Arial"/>
          <w:sz w:val="22"/>
          <w:szCs w:val="22"/>
        </w:rPr>
      </w:pPr>
      <w:r w:rsidRPr="00691FDA">
        <w:rPr>
          <w:rFonts w:ascii="Arial" w:eastAsia="Arial" w:hAnsi="Arial" w:cs="Arial"/>
          <w:sz w:val="22"/>
          <w:szCs w:val="22"/>
        </w:rPr>
        <w:t xml:space="preserve">As a parent it is </w:t>
      </w:r>
      <w:r w:rsidRPr="00691FDA">
        <w:rPr>
          <w:rFonts w:ascii="Arial" w:eastAsia="Arial" w:hAnsi="Arial" w:cs="Arial"/>
          <w:b/>
          <w:sz w:val="22"/>
          <w:szCs w:val="22"/>
        </w:rPr>
        <w:t>your legal responsibility</w:t>
      </w:r>
      <w:r w:rsidRPr="00691FDA">
        <w:rPr>
          <w:rFonts w:ascii="Arial" w:eastAsia="Arial" w:hAnsi="Arial" w:cs="Arial"/>
          <w:sz w:val="22"/>
          <w:szCs w:val="22"/>
        </w:rPr>
        <w:t xml:space="preserve"> to ensure your child receives a suitable full-time education. It is your responsibility that your child attends school each day and is on time.</w:t>
      </w:r>
    </w:p>
    <w:p w:rsidR="00BD43F5" w:rsidRPr="00691FDA" w:rsidRDefault="00BD43F5" w:rsidP="00FC7820">
      <w:pPr>
        <w:rPr>
          <w:rFonts w:ascii="Arial" w:eastAsia="Arial" w:hAnsi="Arial" w:cs="Arial"/>
          <w:sz w:val="22"/>
          <w:szCs w:val="22"/>
        </w:rPr>
      </w:pPr>
    </w:p>
    <w:p w:rsidR="00FC7820" w:rsidRPr="00691FDA" w:rsidRDefault="00BD43F5" w:rsidP="00FC7820">
      <w:pPr>
        <w:rPr>
          <w:rFonts w:ascii="Arial" w:eastAsia="Arial" w:hAnsi="Arial" w:cs="Arial"/>
          <w:sz w:val="22"/>
          <w:szCs w:val="22"/>
        </w:rPr>
      </w:pPr>
      <w:r w:rsidRPr="00691FDA">
        <w:rPr>
          <w:rFonts w:ascii="Arial" w:eastAsia="Arial" w:hAnsi="Arial" w:cs="Arial"/>
          <w:sz w:val="22"/>
          <w:szCs w:val="22"/>
        </w:rPr>
        <w:lastRenderedPageBreak/>
        <w:t>However, w</w:t>
      </w:r>
      <w:r w:rsidR="00FC7820" w:rsidRPr="00691FDA">
        <w:rPr>
          <w:rFonts w:ascii="Arial" w:eastAsia="Arial" w:hAnsi="Arial" w:cs="Arial"/>
          <w:sz w:val="22"/>
          <w:szCs w:val="22"/>
        </w:rPr>
        <w:t xml:space="preserve">e want to work </w:t>
      </w:r>
      <w:r w:rsidR="00FC7820" w:rsidRPr="00691FDA">
        <w:rPr>
          <w:rFonts w:ascii="Arial" w:eastAsia="Arial" w:hAnsi="Arial" w:cs="Arial"/>
          <w:b/>
          <w:sz w:val="22"/>
          <w:szCs w:val="22"/>
        </w:rPr>
        <w:t xml:space="preserve">together </w:t>
      </w:r>
      <w:r w:rsidR="00FC7820" w:rsidRPr="00691FDA">
        <w:rPr>
          <w:rFonts w:ascii="Arial" w:eastAsia="Arial" w:hAnsi="Arial" w:cs="Arial"/>
          <w:sz w:val="22"/>
          <w:szCs w:val="22"/>
        </w:rPr>
        <w:t xml:space="preserve">to improve your child’s attendance if it is below 90% or close to 90% and in danger of falling into being a </w:t>
      </w:r>
      <w:r w:rsidR="00FC7820" w:rsidRPr="00691FDA">
        <w:rPr>
          <w:rFonts w:ascii="Arial" w:eastAsia="Arial" w:hAnsi="Arial" w:cs="Arial"/>
          <w:b/>
          <w:sz w:val="22"/>
          <w:szCs w:val="22"/>
        </w:rPr>
        <w:t xml:space="preserve">persistent absence (less than 90%). </w:t>
      </w:r>
      <w:r w:rsidR="00FC7820" w:rsidRPr="00691FDA">
        <w:rPr>
          <w:rFonts w:ascii="Arial" w:eastAsia="Arial" w:hAnsi="Arial" w:cs="Arial"/>
          <w:sz w:val="22"/>
          <w:szCs w:val="22"/>
        </w:rPr>
        <w:t xml:space="preserve">We want to know if you are struggling getting your child into school and how we can work together to improve this. </w:t>
      </w:r>
    </w:p>
    <w:p w:rsidR="00FC7820" w:rsidRPr="00691FDA" w:rsidRDefault="00FC7820" w:rsidP="00FC7820">
      <w:pPr>
        <w:rPr>
          <w:rFonts w:ascii="Arial" w:eastAsia="Arial" w:hAnsi="Arial" w:cs="Arial"/>
          <w:sz w:val="22"/>
          <w:szCs w:val="22"/>
        </w:rPr>
      </w:pPr>
    </w:p>
    <w:p w:rsidR="00560D1A" w:rsidRPr="00691FDA" w:rsidRDefault="00FC7820" w:rsidP="00FC7820">
      <w:pPr>
        <w:rPr>
          <w:rFonts w:ascii="Arial" w:eastAsia="Arial" w:hAnsi="Arial" w:cs="Arial"/>
          <w:sz w:val="22"/>
          <w:szCs w:val="22"/>
        </w:rPr>
      </w:pPr>
      <w:r w:rsidRPr="00691FDA">
        <w:rPr>
          <w:rFonts w:ascii="Arial" w:eastAsia="Arial" w:hAnsi="Arial" w:cs="Arial"/>
          <w:sz w:val="22"/>
          <w:szCs w:val="22"/>
        </w:rPr>
        <w:t xml:space="preserve">Once a child’s attendance is below 90%, we believe that </w:t>
      </w:r>
      <w:r w:rsidRPr="00691FDA">
        <w:rPr>
          <w:rFonts w:ascii="Arial" w:eastAsia="Arial" w:hAnsi="Arial" w:cs="Arial"/>
          <w:b/>
          <w:sz w:val="22"/>
          <w:szCs w:val="22"/>
        </w:rPr>
        <w:t>working together</w:t>
      </w:r>
      <w:r w:rsidRPr="00691FDA">
        <w:rPr>
          <w:rFonts w:ascii="Arial" w:eastAsia="Arial" w:hAnsi="Arial" w:cs="Arial"/>
          <w:sz w:val="22"/>
          <w:szCs w:val="22"/>
        </w:rPr>
        <w:t xml:space="preserve"> should be the first way of improving attendance before we thi</w:t>
      </w:r>
      <w:r w:rsidR="002B3DFB" w:rsidRPr="00691FDA">
        <w:rPr>
          <w:rFonts w:ascii="Arial" w:eastAsia="Arial" w:hAnsi="Arial" w:cs="Arial"/>
          <w:sz w:val="22"/>
          <w:szCs w:val="22"/>
        </w:rPr>
        <w:t xml:space="preserve">nk of anything else. It is this </w:t>
      </w:r>
      <w:r w:rsidR="002B3DFB" w:rsidRPr="00691FDA">
        <w:rPr>
          <w:rFonts w:ascii="Arial" w:eastAsia="Arial" w:hAnsi="Arial" w:cs="Arial"/>
          <w:b/>
          <w:sz w:val="22"/>
          <w:szCs w:val="22"/>
        </w:rPr>
        <w:t>working together</w:t>
      </w:r>
      <w:r w:rsidR="002B3DFB" w:rsidRPr="00691FDA">
        <w:rPr>
          <w:rFonts w:ascii="Arial" w:eastAsia="Arial" w:hAnsi="Arial" w:cs="Arial"/>
          <w:sz w:val="22"/>
          <w:szCs w:val="22"/>
        </w:rPr>
        <w:t xml:space="preserve"> that we really want to focus on over the next 5 months and beyond and we hope that you will work with us on improving attendance if you child’s attendance is below or near to 90%.</w:t>
      </w:r>
      <w:r w:rsidR="00560D1A" w:rsidRPr="00691FDA">
        <w:rPr>
          <w:rFonts w:ascii="Arial" w:eastAsia="Arial" w:hAnsi="Arial" w:cs="Arial"/>
          <w:sz w:val="22"/>
          <w:szCs w:val="22"/>
        </w:rPr>
        <w:t xml:space="preserve"> </w:t>
      </w:r>
    </w:p>
    <w:p w:rsidR="002B3DFB" w:rsidRPr="00691FDA" w:rsidRDefault="002B3DFB" w:rsidP="00FC7820">
      <w:pPr>
        <w:rPr>
          <w:rFonts w:ascii="Arial" w:eastAsia="Arial" w:hAnsi="Arial" w:cs="Arial"/>
          <w:sz w:val="22"/>
          <w:szCs w:val="22"/>
        </w:rPr>
      </w:pPr>
    </w:p>
    <w:p w:rsidR="002B3DFB" w:rsidRPr="00691FDA" w:rsidRDefault="002B3DFB" w:rsidP="00FC7820">
      <w:pPr>
        <w:rPr>
          <w:rFonts w:ascii="Arial" w:eastAsia="Arial" w:hAnsi="Arial" w:cs="Arial"/>
          <w:b/>
          <w:color w:val="FF0000"/>
          <w:sz w:val="22"/>
          <w:szCs w:val="22"/>
        </w:rPr>
      </w:pPr>
      <w:r w:rsidRPr="00691FDA">
        <w:rPr>
          <w:rFonts w:ascii="Arial" w:eastAsia="Arial" w:hAnsi="Arial" w:cs="Arial"/>
          <w:b/>
          <w:color w:val="FF0000"/>
          <w:sz w:val="22"/>
          <w:szCs w:val="22"/>
        </w:rPr>
        <w:t>What is the school doing to improve attendance?</w:t>
      </w:r>
    </w:p>
    <w:p w:rsidR="002B3DFB" w:rsidRPr="00691FDA" w:rsidRDefault="002B3DFB" w:rsidP="002B3DFB">
      <w:pPr>
        <w:rPr>
          <w:rFonts w:ascii="Arial" w:eastAsia="Arial" w:hAnsi="Arial" w:cs="Arial"/>
          <w:b/>
          <w:color w:val="FF0000"/>
          <w:sz w:val="22"/>
          <w:szCs w:val="22"/>
        </w:rPr>
      </w:pPr>
    </w:p>
    <w:p w:rsidR="00BF1A15" w:rsidRPr="00691FDA" w:rsidRDefault="00BF1A15" w:rsidP="00BF1A15">
      <w:pPr>
        <w:rPr>
          <w:rFonts w:ascii="Arial" w:eastAsia="Arial" w:hAnsi="Arial" w:cs="Arial"/>
          <w:sz w:val="22"/>
          <w:szCs w:val="22"/>
        </w:rPr>
      </w:pPr>
      <w:r w:rsidRPr="00691FDA">
        <w:rPr>
          <w:rFonts w:ascii="Arial" w:eastAsia="Arial" w:hAnsi="Arial" w:cs="Arial"/>
          <w:sz w:val="22"/>
          <w:szCs w:val="22"/>
        </w:rPr>
        <w:t>Since March 2023, we have been sending home half termly letters to update you on your child’s attendance. We will continue to send these letters home half termly and you will receive your first letter just after half term. We hope that these attendance letters keep you informed of your child’s attendance. We try to personalise these letters e.g. when we know that a child’s attendance has been affected by an operation, we will writ</w:t>
      </w:r>
      <w:r w:rsidR="00691FDA">
        <w:rPr>
          <w:rFonts w:ascii="Arial" w:eastAsia="Arial" w:hAnsi="Arial" w:cs="Arial"/>
          <w:sz w:val="22"/>
          <w:szCs w:val="22"/>
        </w:rPr>
        <w:t>e this on the attendance sheet.</w:t>
      </w:r>
    </w:p>
    <w:p w:rsidR="00BF1A15" w:rsidRPr="00691FDA" w:rsidRDefault="00BF1A15" w:rsidP="00BF1A15">
      <w:pPr>
        <w:rPr>
          <w:rFonts w:ascii="Arial" w:eastAsia="Arial" w:hAnsi="Arial" w:cs="Arial"/>
          <w:sz w:val="22"/>
          <w:szCs w:val="22"/>
        </w:rPr>
      </w:pPr>
    </w:p>
    <w:p w:rsidR="00BF1A15" w:rsidRPr="00691FDA" w:rsidRDefault="00BF1A15" w:rsidP="00BF1A15">
      <w:pPr>
        <w:rPr>
          <w:rFonts w:ascii="Arial" w:eastAsia="Arial" w:hAnsi="Arial" w:cs="Arial"/>
          <w:sz w:val="22"/>
          <w:szCs w:val="22"/>
        </w:rPr>
      </w:pPr>
      <w:r w:rsidRPr="00691FDA">
        <w:rPr>
          <w:rFonts w:ascii="Arial" w:eastAsia="Arial" w:hAnsi="Arial" w:cs="Arial"/>
          <w:sz w:val="22"/>
          <w:szCs w:val="22"/>
        </w:rPr>
        <w:t>Since January 2023, we have been celebrating attendance with our pupils. We want children to understand the importance of attendance and that we miss them when they are not here. We celebrate class attendance and children enjoy celebrating when all children are in class each day (100% attendance). We have also celebrated children with 100% attendance throughout the year by presenting them with a special medal in Celebration Assembly at the end of June. We thought long and hard about this but wanted to celebrate this with the children.</w:t>
      </w:r>
      <w:r w:rsidR="004C3965">
        <w:rPr>
          <w:rFonts w:ascii="Arial" w:eastAsia="Arial" w:hAnsi="Arial" w:cs="Arial"/>
          <w:sz w:val="22"/>
          <w:szCs w:val="22"/>
        </w:rPr>
        <w:t xml:space="preserve"> Some children are very good at</w:t>
      </w:r>
      <w:r w:rsidRPr="00691FDA">
        <w:rPr>
          <w:rFonts w:ascii="Arial" w:eastAsia="Arial" w:hAnsi="Arial" w:cs="Arial"/>
          <w:sz w:val="22"/>
          <w:szCs w:val="22"/>
        </w:rPr>
        <w:t xml:space="preserve"> maths or PE or dance and they are celebrated. Some children are good at attendance and we wanted to celebrate this. These children are very proud of their attendance record.</w:t>
      </w:r>
    </w:p>
    <w:p w:rsidR="00BF1A15" w:rsidRPr="00691FDA" w:rsidRDefault="00BF1A15" w:rsidP="00BF1A15">
      <w:pPr>
        <w:rPr>
          <w:rFonts w:ascii="Arial" w:eastAsia="Arial" w:hAnsi="Arial" w:cs="Arial"/>
          <w:sz w:val="22"/>
          <w:szCs w:val="22"/>
        </w:rPr>
      </w:pPr>
    </w:p>
    <w:p w:rsidR="002B3DFB" w:rsidRPr="00691FDA" w:rsidRDefault="00691FDA" w:rsidP="00691FDA">
      <w:pPr>
        <w:rPr>
          <w:rFonts w:ascii="Arial" w:eastAsia="Arial" w:hAnsi="Arial" w:cs="Arial"/>
          <w:sz w:val="22"/>
          <w:szCs w:val="22"/>
        </w:rPr>
      </w:pPr>
      <w:r w:rsidRPr="00691FDA">
        <w:rPr>
          <w:rFonts w:ascii="Arial" w:eastAsia="Arial" w:hAnsi="Arial" w:cs="Arial"/>
          <w:sz w:val="22"/>
          <w:szCs w:val="22"/>
        </w:rPr>
        <w:t xml:space="preserve">We will continue to invite parents with attendance </w:t>
      </w:r>
      <w:r w:rsidR="002B3DFB" w:rsidRPr="00691FDA">
        <w:rPr>
          <w:rFonts w:ascii="Arial" w:eastAsia="Arial" w:hAnsi="Arial" w:cs="Arial"/>
          <w:sz w:val="22"/>
          <w:szCs w:val="22"/>
        </w:rPr>
        <w:t xml:space="preserve">below 90% (or near to 90%) to meet with us to discuss their child’s attendance and how we can </w:t>
      </w:r>
      <w:r w:rsidR="002B3DFB" w:rsidRPr="00691FDA">
        <w:rPr>
          <w:rFonts w:ascii="Arial" w:eastAsia="Arial" w:hAnsi="Arial" w:cs="Arial"/>
          <w:b/>
          <w:sz w:val="22"/>
          <w:szCs w:val="22"/>
        </w:rPr>
        <w:t>work together</w:t>
      </w:r>
      <w:r w:rsidR="002B3DFB" w:rsidRPr="00691FDA">
        <w:rPr>
          <w:rFonts w:ascii="Arial" w:eastAsia="Arial" w:hAnsi="Arial" w:cs="Arial"/>
          <w:sz w:val="22"/>
          <w:szCs w:val="22"/>
        </w:rPr>
        <w:t xml:space="preserve"> to improve it.</w:t>
      </w:r>
      <w:r w:rsidRPr="00691FDA">
        <w:rPr>
          <w:rFonts w:ascii="Arial" w:eastAsia="Arial" w:hAnsi="Arial" w:cs="Arial"/>
          <w:sz w:val="22"/>
          <w:szCs w:val="22"/>
        </w:rPr>
        <w:t xml:space="preserve"> This is on a case by case basis. For example, we would </w:t>
      </w:r>
      <w:r w:rsidRPr="00691FDA">
        <w:rPr>
          <w:rFonts w:ascii="Arial" w:eastAsia="Arial" w:hAnsi="Arial" w:cs="Arial"/>
          <w:i/>
          <w:sz w:val="22"/>
          <w:szCs w:val="22"/>
        </w:rPr>
        <w:t>not ask</w:t>
      </w:r>
      <w:r w:rsidRPr="00691FDA">
        <w:rPr>
          <w:rFonts w:ascii="Arial" w:eastAsia="Arial" w:hAnsi="Arial" w:cs="Arial"/>
          <w:sz w:val="22"/>
          <w:szCs w:val="22"/>
        </w:rPr>
        <w:t xml:space="preserve"> a parent of a child with medical needs to attend a meeting as we already know the reason for the attendance below 90%.</w:t>
      </w:r>
    </w:p>
    <w:p w:rsidR="002B3DFB" w:rsidRPr="00691FDA" w:rsidRDefault="002B3DFB" w:rsidP="002B3DFB">
      <w:pPr>
        <w:rPr>
          <w:rFonts w:ascii="Arial" w:eastAsia="Arial" w:hAnsi="Arial" w:cs="Arial"/>
          <w:sz w:val="22"/>
          <w:szCs w:val="22"/>
        </w:rPr>
      </w:pPr>
    </w:p>
    <w:p w:rsidR="002B3DFB" w:rsidRPr="00691FDA" w:rsidRDefault="002B3DFB" w:rsidP="002B3DFB">
      <w:pPr>
        <w:rPr>
          <w:rFonts w:ascii="Arial" w:eastAsia="Arial" w:hAnsi="Arial" w:cs="Arial"/>
          <w:b/>
          <w:color w:val="FF0000"/>
          <w:sz w:val="22"/>
          <w:szCs w:val="22"/>
        </w:rPr>
      </w:pPr>
      <w:r w:rsidRPr="00691FDA">
        <w:rPr>
          <w:rFonts w:ascii="Arial" w:eastAsia="Arial" w:hAnsi="Arial" w:cs="Arial"/>
          <w:b/>
          <w:color w:val="FF0000"/>
          <w:sz w:val="22"/>
          <w:szCs w:val="22"/>
        </w:rPr>
        <w:t>What are we asking of parents to help improve attendance</w:t>
      </w:r>
      <w:r w:rsidR="00CF6ED9" w:rsidRPr="00691FDA">
        <w:rPr>
          <w:rFonts w:ascii="Arial" w:eastAsia="Arial" w:hAnsi="Arial" w:cs="Arial"/>
          <w:b/>
          <w:color w:val="FF0000"/>
          <w:sz w:val="22"/>
          <w:szCs w:val="22"/>
        </w:rPr>
        <w:t>?</w:t>
      </w:r>
    </w:p>
    <w:p w:rsidR="002B3DFB" w:rsidRPr="00691FDA" w:rsidRDefault="002B3DFB" w:rsidP="002B3DFB">
      <w:pPr>
        <w:rPr>
          <w:rFonts w:ascii="Arial" w:eastAsia="Arial" w:hAnsi="Arial" w:cs="Arial"/>
          <w:b/>
          <w:color w:val="FF0000"/>
          <w:sz w:val="22"/>
          <w:szCs w:val="22"/>
        </w:rPr>
      </w:pPr>
    </w:p>
    <w:p w:rsidR="002B3DFB" w:rsidRPr="00691FDA" w:rsidRDefault="002B3DFB" w:rsidP="002B3DFB">
      <w:pPr>
        <w:pStyle w:val="ListParagraph"/>
        <w:numPr>
          <w:ilvl w:val="0"/>
          <w:numId w:val="4"/>
        </w:numPr>
        <w:rPr>
          <w:rFonts w:ascii="Arial" w:eastAsia="Arial" w:hAnsi="Arial" w:cs="Arial"/>
          <w:sz w:val="22"/>
          <w:szCs w:val="22"/>
        </w:rPr>
      </w:pPr>
      <w:r w:rsidRPr="00691FDA">
        <w:rPr>
          <w:rFonts w:ascii="Arial" w:eastAsia="Arial" w:hAnsi="Arial" w:cs="Arial"/>
          <w:sz w:val="22"/>
          <w:szCs w:val="22"/>
        </w:rPr>
        <w:t>Know your child’s attendance.</w:t>
      </w:r>
      <w:r w:rsidR="00691FDA" w:rsidRPr="00691FDA">
        <w:rPr>
          <w:rFonts w:ascii="Arial" w:eastAsia="Arial" w:hAnsi="Arial" w:cs="Arial"/>
          <w:sz w:val="22"/>
          <w:szCs w:val="22"/>
        </w:rPr>
        <w:t xml:space="preserve"> The half termly attendance letters will support this.</w:t>
      </w:r>
    </w:p>
    <w:p w:rsidR="002B3DFB" w:rsidRPr="00691FDA" w:rsidRDefault="002B3DFB" w:rsidP="002B3DFB">
      <w:pPr>
        <w:pStyle w:val="ListParagraph"/>
        <w:numPr>
          <w:ilvl w:val="0"/>
          <w:numId w:val="4"/>
        </w:numPr>
        <w:rPr>
          <w:rFonts w:ascii="Arial" w:eastAsia="Arial" w:hAnsi="Arial" w:cs="Arial"/>
          <w:sz w:val="22"/>
          <w:szCs w:val="22"/>
        </w:rPr>
      </w:pPr>
      <w:r w:rsidRPr="00691FDA">
        <w:rPr>
          <w:rFonts w:ascii="Arial" w:eastAsia="Arial" w:hAnsi="Arial" w:cs="Arial"/>
          <w:b/>
          <w:sz w:val="22"/>
          <w:szCs w:val="22"/>
        </w:rPr>
        <w:t xml:space="preserve">Work together </w:t>
      </w:r>
      <w:r w:rsidRPr="00691FDA">
        <w:rPr>
          <w:rFonts w:ascii="Arial" w:eastAsia="Arial" w:hAnsi="Arial" w:cs="Arial"/>
          <w:sz w:val="22"/>
          <w:szCs w:val="22"/>
        </w:rPr>
        <w:t>with us when your child’s attendance is below 90% or near 90% so we can discuss the reasons why and how we can improve it.</w:t>
      </w:r>
    </w:p>
    <w:p w:rsidR="002B3DFB" w:rsidRPr="00691FDA" w:rsidRDefault="002B3DFB" w:rsidP="002B3DFB">
      <w:pPr>
        <w:pStyle w:val="ListParagraph"/>
        <w:numPr>
          <w:ilvl w:val="0"/>
          <w:numId w:val="4"/>
        </w:numPr>
        <w:rPr>
          <w:rFonts w:ascii="Arial" w:eastAsia="Arial" w:hAnsi="Arial" w:cs="Arial"/>
          <w:sz w:val="22"/>
          <w:szCs w:val="22"/>
        </w:rPr>
      </w:pPr>
      <w:r w:rsidRPr="00691FDA">
        <w:rPr>
          <w:rFonts w:ascii="Arial" w:eastAsia="Arial" w:hAnsi="Arial" w:cs="Arial"/>
          <w:sz w:val="22"/>
          <w:szCs w:val="22"/>
        </w:rPr>
        <w:t xml:space="preserve">Try to make sure your child is at school by </w:t>
      </w:r>
      <w:r w:rsidRPr="00691FDA">
        <w:rPr>
          <w:rFonts w:ascii="Arial" w:eastAsia="Arial" w:hAnsi="Arial" w:cs="Arial"/>
          <w:b/>
          <w:sz w:val="22"/>
          <w:szCs w:val="22"/>
        </w:rPr>
        <w:t>8.45am</w:t>
      </w:r>
      <w:r w:rsidRPr="00691FDA">
        <w:rPr>
          <w:rFonts w:ascii="Arial" w:eastAsia="Arial" w:hAnsi="Arial" w:cs="Arial"/>
          <w:sz w:val="22"/>
          <w:szCs w:val="22"/>
        </w:rPr>
        <w:t xml:space="preserve"> so that they have the settling in time with all the other children and do not miss the start of their lessons.</w:t>
      </w:r>
    </w:p>
    <w:p w:rsidR="002B3DFB" w:rsidRPr="00691FDA" w:rsidRDefault="002B3DFB" w:rsidP="002B3DFB">
      <w:pPr>
        <w:pStyle w:val="ListParagraph"/>
        <w:numPr>
          <w:ilvl w:val="0"/>
          <w:numId w:val="4"/>
        </w:numPr>
        <w:rPr>
          <w:rFonts w:ascii="Arial" w:eastAsia="Arial" w:hAnsi="Arial" w:cs="Arial"/>
          <w:sz w:val="22"/>
          <w:szCs w:val="22"/>
        </w:rPr>
      </w:pPr>
      <w:r w:rsidRPr="00691FDA">
        <w:rPr>
          <w:rFonts w:ascii="Arial" w:eastAsia="Arial" w:hAnsi="Arial" w:cs="Arial"/>
          <w:sz w:val="22"/>
          <w:szCs w:val="22"/>
        </w:rPr>
        <w:t>Try to ensure that holidays are taken out of term time. If they need to be taken in term time, try and keep the days to a minimum (e.g. 1 or 2 days before a school holiday starts) and try to ensure that your child does not miss anything important at school.</w:t>
      </w:r>
    </w:p>
    <w:p w:rsidR="002B3DFB" w:rsidRPr="00691FDA" w:rsidRDefault="002B3DFB" w:rsidP="002B3DFB">
      <w:pPr>
        <w:pStyle w:val="ListParagraph"/>
        <w:numPr>
          <w:ilvl w:val="0"/>
          <w:numId w:val="4"/>
        </w:numPr>
        <w:rPr>
          <w:rFonts w:ascii="Arial" w:eastAsia="Arial" w:hAnsi="Arial" w:cs="Arial"/>
          <w:sz w:val="22"/>
          <w:szCs w:val="22"/>
        </w:rPr>
      </w:pPr>
      <w:r w:rsidRPr="00691FDA">
        <w:rPr>
          <w:rFonts w:ascii="Arial" w:eastAsia="Arial" w:hAnsi="Arial" w:cs="Arial"/>
          <w:sz w:val="22"/>
          <w:szCs w:val="22"/>
        </w:rPr>
        <w:t>Let us know if your child is struggling to come to school and the reasons why (if we don’t already know).</w:t>
      </w:r>
    </w:p>
    <w:p w:rsidR="002B3DFB" w:rsidRPr="00691FDA" w:rsidRDefault="002B3DFB" w:rsidP="002B3DFB">
      <w:pPr>
        <w:rPr>
          <w:rFonts w:ascii="Arial" w:eastAsia="Arial" w:hAnsi="Arial" w:cs="Arial"/>
          <w:sz w:val="22"/>
          <w:szCs w:val="22"/>
        </w:rPr>
      </w:pPr>
    </w:p>
    <w:tbl>
      <w:tblPr>
        <w:tblStyle w:val="TableGrid"/>
        <w:tblW w:w="0" w:type="auto"/>
        <w:tblLook w:val="04A0" w:firstRow="1" w:lastRow="0" w:firstColumn="1" w:lastColumn="0" w:noHBand="0" w:noVBand="1"/>
      </w:tblPr>
      <w:tblGrid>
        <w:gridCol w:w="10456"/>
      </w:tblGrid>
      <w:tr w:rsidR="00691FDA" w:rsidTr="00691FDA">
        <w:tc>
          <w:tcPr>
            <w:tcW w:w="10456" w:type="dxa"/>
            <w:shd w:val="clear" w:color="auto" w:fill="D6E3BC" w:themeFill="accent3" w:themeFillTint="66"/>
          </w:tcPr>
          <w:p w:rsidR="00691FDA" w:rsidRPr="00691FDA" w:rsidRDefault="00691FDA" w:rsidP="00691FDA">
            <w:pPr>
              <w:rPr>
                <w:rFonts w:ascii="Arial" w:eastAsia="Arial" w:hAnsi="Arial" w:cs="Arial"/>
                <w:b/>
                <w:color w:val="FF0000"/>
                <w:sz w:val="22"/>
                <w:szCs w:val="22"/>
              </w:rPr>
            </w:pPr>
            <w:r w:rsidRPr="00691FDA">
              <w:rPr>
                <w:rFonts w:ascii="Arial" w:eastAsia="Arial" w:hAnsi="Arial" w:cs="Arial"/>
                <w:b/>
                <w:color w:val="FF0000"/>
                <w:sz w:val="22"/>
                <w:szCs w:val="22"/>
              </w:rPr>
              <w:t>A note about your first attendance sheet</w:t>
            </w:r>
            <w:bookmarkStart w:id="0" w:name="_GoBack"/>
            <w:bookmarkEnd w:id="0"/>
          </w:p>
          <w:p w:rsidR="00691FDA" w:rsidRPr="00691FDA" w:rsidRDefault="00691FDA" w:rsidP="002B3DFB">
            <w:pPr>
              <w:rPr>
                <w:rFonts w:ascii="Arial" w:eastAsia="Arial" w:hAnsi="Arial" w:cs="Arial"/>
                <w:sz w:val="22"/>
                <w:szCs w:val="22"/>
              </w:rPr>
            </w:pPr>
            <w:r w:rsidRPr="00691FDA">
              <w:rPr>
                <w:rFonts w:ascii="Arial" w:eastAsia="Arial" w:hAnsi="Arial" w:cs="Arial"/>
                <w:sz w:val="22"/>
                <w:szCs w:val="22"/>
              </w:rPr>
              <w:t xml:space="preserve">When you receive your first attendance sheet (after half term), you need to remember that any absences during this first half term will have a </w:t>
            </w:r>
            <w:r w:rsidRPr="00691FDA">
              <w:rPr>
                <w:rFonts w:ascii="Arial" w:eastAsia="Arial" w:hAnsi="Arial" w:cs="Arial"/>
                <w:b/>
                <w:sz w:val="22"/>
                <w:szCs w:val="22"/>
              </w:rPr>
              <w:t xml:space="preserve">significant impact </w:t>
            </w:r>
            <w:r w:rsidRPr="00691FDA">
              <w:rPr>
                <w:rFonts w:ascii="Arial" w:eastAsia="Arial" w:hAnsi="Arial" w:cs="Arial"/>
                <w:sz w:val="22"/>
                <w:szCs w:val="22"/>
              </w:rPr>
              <w:t>on attendance. This is because the children have not been at school for many days yet (3 days from 35 school days is a bigger percentage of absence than 3 days from 70 days!). So, please do not panic if your child’s absence looks very worrying initially. With more days attending school next half term, this will improve attendance quickly!</w:t>
            </w:r>
          </w:p>
        </w:tc>
      </w:tr>
    </w:tbl>
    <w:p w:rsidR="00C25412" w:rsidRPr="00691FDA" w:rsidRDefault="00C25412" w:rsidP="002B3DFB">
      <w:pPr>
        <w:rPr>
          <w:rFonts w:ascii="Arial" w:eastAsia="Arial" w:hAnsi="Arial" w:cs="Arial"/>
          <w:sz w:val="22"/>
          <w:szCs w:val="22"/>
        </w:rPr>
      </w:pPr>
    </w:p>
    <w:p w:rsidR="00C25412" w:rsidRPr="00691FDA" w:rsidRDefault="00C25412" w:rsidP="002B3DFB">
      <w:pPr>
        <w:rPr>
          <w:rFonts w:ascii="Arial" w:eastAsia="Arial" w:hAnsi="Arial" w:cs="Arial"/>
          <w:b/>
          <w:color w:val="FF0000"/>
          <w:sz w:val="22"/>
          <w:szCs w:val="22"/>
        </w:rPr>
      </w:pPr>
      <w:r w:rsidRPr="00691FDA">
        <w:rPr>
          <w:rFonts w:ascii="Arial" w:eastAsia="Arial" w:hAnsi="Arial" w:cs="Arial"/>
          <w:b/>
          <w:color w:val="FF0000"/>
          <w:sz w:val="22"/>
          <w:szCs w:val="22"/>
        </w:rPr>
        <w:t>And finally….</w:t>
      </w:r>
    </w:p>
    <w:p w:rsidR="00C25412" w:rsidRPr="00691FDA" w:rsidRDefault="00C25412" w:rsidP="002B3DFB">
      <w:pPr>
        <w:rPr>
          <w:rFonts w:ascii="Arial" w:eastAsia="Arial" w:hAnsi="Arial" w:cs="Arial"/>
          <w:b/>
          <w:color w:val="FF0000"/>
          <w:sz w:val="22"/>
          <w:szCs w:val="22"/>
        </w:rPr>
      </w:pPr>
    </w:p>
    <w:p w:rsidR="00C25412" w:rsidRDefault="00C25412" w:rsidP="002B3DFB">
      <w:pPr>
        <w:rPr>
          <w:rFonts w:ascii="Arial" w:eastAsia="Arial" w:hAnsi="Arial" w:cs="Arial"/>
          <w:sz w:val="22"/>
          <w:szCs w:val="22"/>
        </w:rPr>
      </w:pPr>
      <w:r w:rsidRPr="00691FDA">
        <w:rPr>
          <w:rFonts w:ascii="Arial" w:eastAsia="Arial" w:hAnsi="Arial" w:cs="Arial"/>
          <w:sz w:val="22"/>
          <w:szCs w:val="22"/>
        </w:rPr>
        <w:t xml:space="preserve">We know that attendance is an </w:t>
      </w:r>
      <w:r w:rsidRPr="00691FDA">
        <w:rPr>
          <w:rFonts w:ascii="Arial" w:eastAsia="Arial" w:hAnsi="Arial" w:cs="Arial"/>
          <w:b/>
          <w:sz w:val="22"/>
          <w:szCs w:val="22"/>
        </w:rPr>
        <w:t>emotive subject</w:t>
      </w:r>
      <w:r w:rsidRPr="00691FDA">
        <w:rPr>
          <w:rFonts w:ascii="Arial" w:eastAsia="Arial" w:hAnsi="Arial" w:cs="Arial"/>
          <w:sz w:val="22"/>
          <w:szCs w:val="22"/>
        </w:rPr>
        <w:t>. A child’s absence figures can be for many reasons from illnesses to anxiety to family circumstances to home issues and for many other reasons.</w:t>
      </w:r>
    </w:p>
    <w:p w:rsidR="00691FDA" w:rsidRPr="00691FDA" w:rsidRDefault="00691FDA" w:rsidP="002B3DFB">
      <w:pPr>
        <w:rPr>
          <w:rFonts w:ascii="Arial" w:eastAsia="Arial" w:hAnsi="Arial" w:cs="Arial"/>
          <w:sz w:val="22"/>
          <w:szCs w:val="22"/>
        </w:rPr>
      </w:pPr>
    </w:p>
    <w:p w:rsidR="00FC7820" w:rsidRPr="00691FDA" w:rsidRDefault="00C25412" w:rsidP="00FC7820">
      <w:pPr>
        <w:rPr>
          <w:rFonts w:ascii="Arial" w:eastAsia="Arial" w:hAnsi="Arial" w:cs="Arial"/>
          <w:sz w:val="22"/>
          <w:szCs w:val="22"/>
        </w:rPr>
      </w:pPr>
      <w:r w:rsidRPr="00691FDA">
        <w:rPr>
          <w:rFonts w:ascii="Arial" w:eastAsia="Arial" w:hAnsi="Arial" w:cs="Arial"/>
          <w:sz w:val="22"/>
          <w:szCs w:val="22"/>
        </w:rPr>
        <w:t xml:space="preserve">We do not want to judge. We just want to work together and hope that both parents and school want to see their child in school for as much as possible and that their child’s experiences in school are happy ones. </w:t>
      </w:r>
    </w:p>
    <w:p w:rsidR="008372F3" w:rsidRPr="00691FDA" w:rsidRDefault="008372F3">
      <w:pPr>
        <w:pBdr>
          <w:top w:val="nil"/>
          <w:left w:val="nil"/>
          <w:bottom w:val="nil"/>
          <w:right w:val="nil"/>
          <w:between w:val="nil"/>
        </w:pBdr>
        <w:rPr>
          <w:rFonts w:ascii="Arial" w:eastAsia="Arial" w:hAnsi="Arial" w:cs="Arial"/>
          <w:sz w:val="22"/>
          <w:szCs w:val="22"/>
        </w:rPr>
      </w:pPr>
    </w:p>
    <w:sectPr w:rsidR="008372F3" w:rsidRPr="00691FDA">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CA5"/>
    <w:multiLevelType w:val="hybridMultilevel"/>
    <w:tmpl w:val="7E1E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61FAA"/>
    <w:multiLevelType w:val="hybridMultilevel"/>
    <w:tmpl w:val="FF28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C6BC4"/>
    <w:multiLevelType w:val="hybridMultilevel"/>
    <w:tmpl w:val="171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E69AD"/>
    <w:multiLevelType w:val="hybridMultilevel"/>
    <w:tmpl w:val="C77C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F3"/>
    <w:rsid w:val="000A5B63"/>
    <w:rsid w:val="002A2A3F"/>
    <w:rsid w:val="002B3DFB"/>
    <w:rsid w:val="003F3743"/>
    <w:rsid w:val="004C3965"/>
    <w:rsid w:val="00560D1A"/>
    <w:rsid w:val="00691FDA"/>
    <w:rsid w:val="007324BA"/>
    <w:rsid w:val="0077250A"/>
    <w:rsid w:val="007B236B"/>
    <w:rsid w:val="008372F3"/>
    <w:rsid w:val="00867F75"/>
    <w:rsid w:val="008D015A"/>
    <w:rsid w:val="00A93AF6"/>
    <w:rsid w:val="00BD43F5"/>
    <w:rsid w:val="00BF1A15"/>
    <w:rsid w:val="00C25412"/>
    <w:rsid w:val="00C30CE7"/>
    <w:rsid w:val="00CC7207"/>
    <w:rsid w:val="00CF6ED9"/>
    <w:rsid w:val="00EE5B4E"/>
    <w:rsid w:val="00FC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7D3E"/>
  <w15:docId w15:val="{23F7D91D-88BB-4DD0-AB4C-C6FF2888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8"/>
        <w:szCs w:val="28"/>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E5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4E"/>
    <w:rPr>
      <w:rFonts w:ascii="Segoe UI" w:hAnsi="Segoe UI" w:cs="Segoe UI"/>
      <w:sz w:val="18"/>
      <w:szCs w:val="18"/>
    </w:rPr>
  </w:style>
  <w:style w:type="paragraph" w:styleId="ListParagraph">
    <w:name w:val="List Paragraph"/>
    <w:basedOn w:val="Normal"/>
    <w:uiPriority w:val="34"/>
    <w:qFormat/>
    <w:rsid w:val="00FC7820"/>
    <w:pPr>
      <w:ind w:left="720"/>
      <w:contextualSpacing/>
    </w:pPr>
  </w:style>
  <w:style w:type="table" w:styleId="TableGrid">
    <w:name w:val="Table Grid"/>
    <w:basedOn w:val="TableNormal"/>
    <w:uiPriority w:val="39"/>
    <w:rsid w:val="00691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5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4</cp:revision>
  <cp:lastPrinted>2023-09-25T10:39:00Z</cp:lastPrinted>
  <dcterms:created xsi:type="dcterms:W3CDTF">2023-09-25T09:50:00Z</dcterms:created>
  <dcterms:modified xsi:type="dcterms:W3CDTF">2023-09-25T10:39:00Z</dcterms:modified>
</cp:coreProperties>
</file>