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79" w:rsidRDefault="00DC5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DC5F79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DC5F79" w:rsidRDefault="00901C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:rsidR="00DC5F79" w:rsidRDefault="007B17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DC5F79" w:rsidRDefault="00901C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:rsidR="00DC5F79" w:rsidRDefault="007B17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3BD1">
              <w:rPr>
                <w:rFonts w:ascii="Arial" w:eastAsia="Arial" w:hAnsi="Arial" w:cs="Arial"/>
                <w:szCs w:val="24"/>
              </w:rPr>
              <w:t>Personal Social and Emotional Development, Communication and Language, Physical Development, Expressive Arts and Design, Understanding the World.</w:t>
            </w:r>
          </w:p>
        </w:tc>
      </w:tr>
      <w:tr w:rsidR="00DC5F79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DC5F79" w:rsidRDefault="00901C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:rsidR="00DC5F79" w:rsidRDefault="007B17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Spring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DC5F79" w:rsidRDefault="00901C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:rsidR="00DC5F79" w:rsidRDefault="007B17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Traditional Tales</w:t>
            </w:r>
          </w:p>
        </w:tc>
      </w:tr>
    </w:tbl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574"/>
        <w:gridCol w:w="5129"/>
        <w:gridCol w:w="5130"/>
      </w:tblGrid>
      <w:tr w:rsidR="00DC5F79">
        <w:trPr>
          <w:trHeight w:val="728"/>
        </w:trPr>
        <w:tc>
          <w:tcPr>
            <w:tcW w:w="5129" w:type="dxa"/>
            <w:gridSpan w:val="2"/>
            <w:shd w:val="clear" w:color="auto" w:fill="FFD965"/>
            <w:vAlign w:val="center"/>
          </w:tcPr>
          <w:p w:rsidR="00DC5F79" w:rsidRDefault="00901C4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already know…</w:t>
            </w:r>
          </w:p>
        </w:tc>
        <w:tc>
          <w:tcPr>
            <w:tcW w:w="5129" w:type="dxa"/>
            <w:vMerge w:val="restart"/>
            <w:vAlign w:val="center"/>
          </w:tcPr>
          <w:p w:rsidR="00DC5F79" w:rsidRDefault="00901C40" w:rsidP="00D070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38100</wp:posOffset>
                  </wp:positionV>
                  <wp:extent cx="695325" cy="1577975"/>
                  <wp:effectExtent l="0" t="0" r="9525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838200" cy="16008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0D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728345</wp:posOffset>
                      </wp:positionV>
                      <wp:extent cx="1933575" cy="8286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0DB" w:rsidRPr="00D070DB" w:rsidRDefault="00D070DB" w:rsidP="00D070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070DB">
                                    <w:rPr>
                                      <w:rFonts w:ascii="Arial" w:hAnsi="Arial" w:cs="Arial"/>
                                    </w:rPr>
                                    <w:t>Can you remember the titles of the Traditional Tales that these characters are from?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5pt;margin-top:57.35pt;width:152.25pt;height:6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">
                      <v:textbox>
                        <w:txbxContent>
                          <w:p w:rsidR="00D070DB" w:rsidRPr="00D070DB" w:rsidRDefault="00D070DB" w:rsidP="00D070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070DB">
                              <w:rPr>
                                <w:rFonts w:ascii="Arial" w:hAnsi="Arial" w:cs="Arial"/>
                              </w:rPr>
                              <w:t>Can you remember the titles of the Traditional Tales that these characters are from?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1642745</wp:posOffset>
                  </wp:positionV>
                  <wp:extent cx="798830" cy="1304925"/>
                  <wp:effectExtent l="0" t="0" r="127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1664970</wp:posOffset>
                  </wp:positionV>
                  <wp:extent cx="781050" cy="126936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C4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2988945</wp:posOffset>
                      </wp:positionV>
                      <wp:extent cx="3095625" cy="704850"/>
                      <wp:effectExtent l="0" t="0" r="2857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C40" w:rsidRPr="00901C40" w:rsidRDefault="00901C40" w:rsidP="00901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1C40">
                                    <w:rPr>
                                      <w:rFonts w:ascii="Arial" w:hAnsi="Arial" w:cs="Arial"/>
                                    </w:rPr>
                                    <w:t>What Traditional Tales can you think of that have the woods, a cottage or a bridge as a setting in the story?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85pt;margin-top:235.35pt;width:243.75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" fillcolor="#92d050">
                      <v:textbox>
                        <w:txbxContent>
                          <w:p w:rsidR="00901C40" w:rsidRPr="00901C40" w:rsidRDefault="00901C40" w:rsidP="00901C4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1C40">
                              <w:rPr>
                                <w:rFonts w:ascii="Arial" w:hAnsi="Arial" w:cs="Arial"/>
                              </w:rPr>
                              <w:t>What Traditional Tales can you think of that have the woods, a cottage or a bridge as a setting in the story?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3817620</wp:posOffset>
                  </wp:positionV>
                  <wp:extent cx="990600" cy="1409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3794125</wp:posOffset>
                  </wp:positionV>
                  <wp:extent cx="1022350" cy="1447800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3786505</wp:posOffset>
                  </wp:positionV>
                  <wp:extent cx="1030605" cy="1457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0DB">
              <w:rPr>
                <w:noProof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130" w:type="dxa"/>
            <w:shd w:val="clear" w:color="auto" w:fill="FFD965"/>
            <w:vAlign w:val="center"/>
          </w:tcPr>
          <w:p w:rsidR="00DC5F79" w:rsidRDefault="00901C4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hat I know now…</w:t>
            </w:r>
          </w:p>
        </w:tc>
      </w:tr>
      <w:tr w:rsidR="00DC5F79">
        <w:trPr>
          <w:trHeight w:val="3105"/>
        </w:trPr>
        <w:tc>
          <w:tcPr>
            <w:tcW w:w="5129" w:type="dxa"/>
            <w:gridSpan w:val="2"/>
            <w:vAlign w:val="center"/>
          </w:tcPr>
          <w:p w:rsidR="00DC5F79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know what a story is.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have listened to a range of different stories.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DC5F79" w:rsidRDefault="009707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know what a setting is in a story.</w:t>
            </w:r>
          </w:p>
          <w:p w:rsidR="00970794" w:rsidRDefault="009707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know what a character is in a story.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can describe a setting </w:t>
            </w:r>
          </w:p>
          <w:p w:rsidR="00970794" w:rsidRDefault="009707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know what a repeated refrain is.</w:t>
            </w:r>
          </w:p>
          <w:p w:rsidR="00970794" w:rsidRDefault="009707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know stories were written in the past.</w:t>
            </w:r>
          </w:p>
          <w:p w:rsidR="00970794" w:rsidRDefault="009707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make comparisons and links between stories I have read.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interpret stories through singing, dancing and drama.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70794" w:rsidRDefault="009707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5F79">
        <w:trPr>
          <w:trHeight w:val="704"/>
        </w:trPr>
        <w:tc>
          <w:tcPr>
            <w:tcW w:w="5129" w:type="dxa"/>
            <w:gridSpan w:val="2"/>
            <w:shd w:val="clear" w:color="auto" w:fill="FFD965"/>
            <w:vAlign w:val="center"/>
          </w:tcPr>
          <w:p w:rsidR="00DC5F79" w:rsidRDefault="00901C4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vocabulary</w:t>
            </w:r>
          </w:p>
        </w:tc>
        <w:tc>
          <w:tcPr>
            <w:tcW w:w="5129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FD965"/>
            <w:vAlign w:val="center"/>
          </w:tcPr>
          <w:p w:rsidR="00DC5F79" w:rsidRDefault="00901C4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can do at home</w:t>
            </w:r>
          </w:p>
        </w:tc>
      </w:tr>
      <w:tr w:rsidR="00DC5F79" w:rsidTr="005C037A">
        <w:trPr>
          <w:trHeight w:val="1275"/>
        </w:trPr>
        <w:tc>
          <w:tcPr>
            <w:tcW w:w="1555" w:type="dxa"/>
            <w:vAlign w:val="center"/>
          </w:tcPr>
          <w:p w:rsidR="00DC5F79" w:rsidRPr="00D070DB" w:rsidRDefault="005C037A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 w:rsidRPr="00D070DB">
              <w:rPr>
                <w:rFonts w:ascii="Arial" w:eastAsia="Arial" w:hAnsi="Arial" w:cs="Arial"/>
                <w:sz w:val="24"/>
                <w:szCs w:val="28"/>
              </w:rPr>
              <w:t>Tales</w:t>
            </w:r>
          </w:p>
        </w:tc>
        <w:tc>
          <w:tcPr>
            <w:tcW w:w="3574" w:type="dxa"/>
            <w:vAlign w:val="center"/>
          </w:tcPr>
          <w:p w:rsidR="00DC5F79" w:rsidRPr="00D070DB" w:rsidRDefault="005C037A">
            <w:pPr>
              <w:rPr>
                <w:rFonts w:ascii="Arial" w:eastAsia="Arial" w:hAnsi="Arial" w:cs="Arial"/>
                <w:sz w:val="24"/>
                <w:szCs w:val="28"/>
              </w:rPr>
            </w:pPr>
            <w:r w:rsidRPr="00D070DB">
              <w:rPr>
                <w:rFonts w:ascii="Arial" w:eastAsia="Arial" w:hAnsi="Arial" w:cs="Arial"/>
                <w:sz w:val="24"/>
                <w:szCs w:val="28"/>
              </w:rPr>
              <w:t>Another word used for ‘story’.</w:t>
            </w:r>
          </w:p>
        </w:tc>
        <w:tc>
          <w:tcPr>
            <w:tcW w:w="5129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  <w:vAlign w:val="center"/>
          </w:tcPr>
          <w:p w:rsidR="00DC5F79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Read new stories and make comparisons between them and a tradition tale that you have experienced.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Talk about how characters might be feeling during the story and make links to times you may have felt that way too.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808B0" w:rsidRDefault="005C03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Make stick puppets of characters and act out the stories together. </w:t>
            </w:r>
          </w:p>
          <w:p w:rsidR="006808B0" w:rsidRDefault="006808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5F79" w:rsidTr="005C037A">
        <w:trPr>
          <w:trHeight w:val="1275"/>
        </w:trPr>
        <w:tc>
          <w:tcPr>
            <w:tcW w:w="1555" w:type="dxa"/>
            <w:vAlign w:val="center"/>
          </w:tcPr>
          <w:p w:rsidR="00DC5F79" w:rsidRPr="00D070DB" w:rsidRDefault="005C037A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 w:rsidRPr="00D070DB">
              <w:rPr>
                <w:rFonts w:ascii="Arial" w:eastAsia="Arial" w:hAnsi="Arial" w:cs="Arial"/>
                <w:sz w:val="24"/>
                <w:szCs w:val="28"/>
              </w:rPr>
              <w:t>Setting</w:t>
            </w:r>
          </w:p>
        </w:tc>
        <w:tc>
          <w:tcPr>
            <w:tcW w:w="3574" w:type="dxa"/>
            <w:vAlign w:val="center"/>
          </w:tcPr>
          <w:p w:rsidR="00DC5F79" w:rsidRPr="00D070DB" w:rsidRDefault="005C037A">
            <w:pPr>
              <w:rPr>
                <w:rFonts w:ascii="Arial" w:eastAsia="Arial" w:hAnsi="Arial" w:cs="Arial"/>
                <w:sz w:val="24"/>
                <w:szCs w:val="28"/>
              </w:rPr>
            </w:pPr>
            <w:r w:rsidRPr="00D070DB">
              <w:rPr>
                <w:rFonts w:ascii="Arial" w:eastAsia="Arial" w:hAnsi="Arial" w:cs="Arial"/>
                <w:sz w:val="24"/>
                <w:szCs w:val="28"/>
              </w:rPr>
              <w:t>The environment in which an event takes place.</w:t>
            </w:r>
          </w:p>
        </w:tc>
        <w:tc>
          <w:tcPr>
            <w:tcW w:w="5129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C5F79" w:rsidTr="005C037A">
        <w:trPr>
          <w:trHeight w:val="1275"/>
        </w:trPr>
        <w:tc>
          <w:tcPr>
            <w:tcW w:w="1555" w:type="dxa"/>
            <w:vAlign w:val="center"/>
          </w:tcPr>
          <w:p w:rsidR="00DC5F79" w:rsidRPr="00D070DB" w:rsidRDefault="005C037A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 w:rsidRPr="00D070DB">
              <w:rPr>
                <w:rFonts w:ascii="Arial" w:eastAsia="Arial" w:hAnsi="Arial" w:cs="Arial"/>
                <w:sz w:val="24"/>
                <w:szCs w:val="28"/>
              </w:rPr>
              <w:t>Character</w:t>
            </w:r>
          </w:p>
        </w:tc>
        <w:tc>
          <w:tcPr>
            <w:tcW w:w="3574" w:type="dxa"/>
            <w:vAlign w:val="center"/>
          </w:tcPr>
          <w:p w:rsidR="00DC5F79" w:rsidRPr="00D070DB" w:rsidRDefault="005C037A">
            <w:pPr>
              <w:rPr>
                <w:rFonts w:ascii="Arial" w:eastAsia="Arial" w:hAnsi="Arial" w:cs="Arial"/>
                <w:sz w:val="24"/>
                <w:szCs w:val="28"/>
              </w:rPr>
            </w:pPr>
            <w:r w:rsidRPr="00D070DB">
              <w:rPr>
                <w:rFonts w:ascii="Arial" w:eastAsia="Arial" w:hAnsi="Arial" w:cs="Arial"/>
                <w:sz w:val="24"/>
                <w:szCs w:val="28"/>
              </w:rPr>
              <w:t>A person in a story, play, or movie.</w:t>
            </w:r>
          </w:p>
        </w:tc>
        <w:tc>
          <w:tcPr>
            <w:tcW w:w="5129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:rsidR="00DC5F79" w:rsidRDefault="00DC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24"/>
          <w:szCs w:val="24"/>
        </w:rPr>
      </w:pPr>
    </w:p>
    <w:p w:rsidR="00DC5F79" w:rsidRDefault="00DC5F79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DC5F7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79"/>
    <w:rsid w:val="00442E38"/>
    <w:rsid w:val="005C037A"/>
    <w:rsid w:val="006808B0"/>
    <w:rsid w:val="007B17CF"/>
    <w:rsid w:val="00901C40"/>
    <w:rsid w:val="00970794"/>
    <w:rsid w:val="00D070DB"/>
    <w:rsid w:val="00DC5F79"/>
    <w:rsid w:val="00E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9DAE"/>
  <w15:docId w15:val="{0FF0FE8B-A415-4635-B6A9-B73799B2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/J209zQL2d/EpC0p/jbziEgAg==">AMUW2mUtlHZo9QmlVn5o+++4tKQnQ+biJDslImO0JUdYAw7dQgKQeBxkC+KX45Gvb2zAnKxEs3FxFrrm28qKTK4tZl3/ARSDpfINp83iPk2bfA6a+6iRl/oxbDGzOIGT1JycjkLLRvaO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Sophie PADFIELD</cp:lastModifiedBy>
  <cp:revision>2</cp:revision>
  <dcterms:created xsi:type="dcterms:W3CDTF">2022-10-21T12:51:00Z</dcterms:created>
  <dcterms:modified xsi:type="dcterms:W3CDTF">2022-10-21T12:51:00Z</dcterms:modified>
</cp:coreProperties>
</file>