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Frome Valley Reception Long Term Plan</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Expressive Art and Design</w:t>
      </w:r>
    </w:p>
    <w:p w:rsidR="00000000" w:rsidDel="00000000" w:rsidP="00000000" w:rsidRDefault="00000000" w:rsidRPr="00000000" w14:paraId="00000003">
      <w:pPr>
        <w:jc w:val="center"/>
        <w:rPr>
          <w:sz w:val="24"/>
          <w:szCs w:val="24"/>
        </w:rPr>
      </w:pPr>
      <w:r w:rsidDel="00000000" w:rsidR="00000000" w:rsidRPr="00000000">
        <w:rPr>
          <w:rtl w:val="0"/>
        </w:rPr>
      </w:r>
    </w:p>
    <w:tbl>
      <w:tblPr>
        <w:tblStyle w:val="Table1"/>
        <w:tblW w:w="15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295"/>
        <w:gridCol w:w="2175"/>
        <w:gridCol w:w="2175"/>
        <w:gridCol w:w="2175"/>
        <w:gridCol w:w="2175"/>
        <w:gridCol w:w="2175"/>
        <w:tblGridChange w:id="0">
          <w:tblGrid>
            <w:gridCol w:w="2280"/>
            <w:gridCol w:w="2295"/>
            <w:gridCol w:w="2175"/>
            <w:gridCol w:w="2175"/>
            <w:gridCol w:w="2175"/>
            <w:gridCol w:w="2175"/>
            <w:gridCol w:w="2175"/>
          </w:tblGrid>
        </w:tblGridChange>
      </w:tblGrid>
      <w:tr>
        <w:trPr>
          <w:cantSplit w:val="0"/>
          <w:trHeight w:val="44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4"/>
                <w:szCs w:val="24"/>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rPr>
            </w:pPr>
            <w:r w:rsidDel="00000000" w:rsidR="00000000" w:rsidRPr="00000000">
              <w:rPr>
                <w:b w:val="1"/>
                <w:rtl w:val="0"/>
              </w:rPr>
              <w:t xml:space="preserve">Autumn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Autumn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rPr>
            </w:pPr>
            <w:r w:rsidDel="00000000" w:rsidR="00000000" w:rsidRPr="00000000">
              <w:rPr>
                <w:b w:val="1"/>
                <w:rtl w:val="0"/>
              </w:rPr>
              <w:t xml:space="preserve">Spring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rtl w:val="0"/>
              </w:rPr>
              <w:t xml:space="preserve">Spring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b w:val="1"/>
                <w:rtl w:val="0"/>
              </w:rPr>
              <w:t xml:space="preserve">Summer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Summer 2</w:t>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sz w:val="24"/>
                <w:szCs w:val="24"/>
              </w:rPr>
            </w:pPr>
            <w:r w:rsidDel="00000000" w:rsidR="00000000" w:rsidRPr="00000000">
              <w:rPr>
                <w:b w:val="1"/>
                <w:sz w:val="24"/>
                <w:szCs w:val="24"/>
                <w:rtl w:val="0"/>
              </w:rPr>
              <w:t xml:space="preserve">General Topic Themes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rPr>
            </w:pPr>
            <w:r w:rsidDel="00000000" w:rsidR="00000000" w:rsidRPr="00000000">
              <w:rPr>
                <w:b w:val="1"/>
                <w:rtl w:val="0"/>
              </w:rPr>
              <w:t xml:space="preserve">All About Me!</w:t>
            </w:r>
          </w:p>
          <w:p w:rsidR="00000000" w:rsidDel="00000000" w:rsidP="00000000" w:rsidRDefault="00000000" w:rsidRPr="00000000" w14:paraId="0000000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0E">
            <w:pPr>
              <w:widowControl w:val="0"/>
              <w:spacing w:line="240" w:lineRule="auto"/>
              <w:jc w:val="cente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Bears, Bears Everywhere!</w:t>
            </w:r>
          </w:p>
          <w:p w:rsidR="00000000" w:rsidDel="00000000" w:rsidP="00000000" w:rsidRDefault="00000000" w:rsidRPr="00000000" w14:paraId="00000010">
            <w:pPr>
              <w:widowControl w:val="0"/>
              <w:spacing w:line="240" w:lineRule="auto"/>
              <w:jc w:val="left"/>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Traditional Tales!</w:t>
            </w:r>
          </w:p>
          <w:p w:rsidR="00000000" w:rsidDel="00000000" w:rsidP="00000000" w:rsidRDefault="00000000" w:rsidRPr="00000000" w14:paraId="0000001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3">
            <w:pPr>
              <w:widowControl w:val="0"/>
              <w:spacing w:line="240" w:lineRule="auto"/>
              <w:jc w:val="center"/>
              <w:rPr>
                <w:b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People Who Help Us!</w:t>
            </w:r>
          </w:p>
          <w:p w:rsidR="00000000" w:rsidDel="00000000" w:rsidP="00000000" w:rsidRDefault="00000000" w:rsidRPr="00000000" w14:paraId="0000001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6">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rPr>
            </w:pPr>
            <w:r w:rsidDel="00000000" w:rsidR="00000000" w:rsidRPr="00000000">
              <w:rPr>
                <w:b w:val="1"/>
                <w:rtl w:val="0"/>
              </w:rPr>
              <w:t xml:space="preserve">Amazing Animals!</w:t>
            </w:r>
          </w:p>
          <w:p w:rsidR="00000000" w:rsidDel="00000000" w:rsidP="00000000" w:rsidRDefault="00000000" w:rsidRPr="00000000" w14:paraId="0000001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9">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b w:val="1"/>
              </w:rPr>
            </w:pPr>
            <w:r w:rsidDel="00000000" w:rsidR="00000000" w:rsidRPr="00000000">
              <w:rPr>
                <w:b w:val="1"/>
                <w:rtl w:val="0"/>
              </w:rPr>
              <w:t xml:space="preserve">Come Outside!</w:t>
            </w:r>
          </w:p>
          <w:p w:rsidR="00000000" w:rsidDel="00000000" w:rsidP="00000000" w:rsidRDefault="00000000" w:rsidRPr="00000000" w14:paraId="0000001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C">
            <w:pPr>
              <w:widowControl w:val="0"/>
              <w:spacing w:line="240" w:lineRule="auto"/>
              <w:jc w:val="center"/>
              <w:rPr/>
            </w:pPr>
            <w:r w:rsidDel="00000000" w:rsidR="00000000" w:rsidRPr="00000000">
              <w:rPr>
                <w:rtl w:val="0"/>
              </w:rPr>
            </w:r>
          </w:p>
        </w:tc>
      </w:tr>
      <w:tr>
        <w:trPr>
          <w:cantSplit w:val="0"/>
          <w:trHeight w:val="876.9140625"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sz w:val="24"/>
                <w:szCs w:val="24"/>
              </w:rPr>
            </w:pPr>
            <w:r w:rsidDel="00000000" w:rsidR="00000000" w:rsidRPr="00000000">
              <w:rPr>
                <w:b w:val="1"/>
                <w:sz w:val="24"/>
                <w:szCs w:val="24"/>
                <w:rtl w:val="0"/>
              </w:rPr>
              <w:t xml:space="preserve">Expressive Art and Design</w:t>
            </w:r>
          </w:p>
          <w:p w:rsidR="00000000" w:rsidDel="00000000" w:rsidP="00000000" w:rsidRDefault="00000000" w:rsidRPr="00000000" w14:paraId="0000001E">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center"/>
              <w:rPr>
                <w:b w:val="1"/>
                <w:sz w:val="20"/>
                <w:szCs w:val="20"/>
              </w:rPr>
            </w:pPr>
            <w:r w:rsidDel="00000000" w:rsidR="00000000" w:rsidRPr="00000000">
              <w:rPr>
                <w:i w:val="1"/>
                <w:sz w:val="20"/>
                <w:szCs w:val="20"/>
                <w:rtl w:val="0"/>
              </w:rPr>
              <w:t xml:space="preserve">Painting, 3D modelling, messy play, collage, cutting, drama, role play, threading, moving to music, clay sculptures, following music patterns with instruments, singing songs linked to topics, making instruments, percussion.</w:t>
            </w:r>
            <w:r w:rsidDel="00000000" w:rsidR="00000000" w:rsidRPr="00000000">
              <w:rPr>
                <w:rtl w:val="0"/>
              </w:rPr>
            </w:r>
          </w:p>
          <w:p w:rsidR="00000000" w:rsidDel="00000000" w:rsidP="00000000" w:rsidRDefault="00000000" w:rsidRPr="00000000" w14:paraId="00000020">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jc w:val="center"/>
              <w:rPr>
                <w:b w:val="1"/>
                <w:i w:val="1"/>
                <w:sz w:val="20"/>
                <w:szCs w:val="20"/>
              </w:rPr>
            </w:pPr>
            <w:r w:rsidDel="00000000" w:rsidR="00000000" w:rsidRPr="00000000">
              <w:rPr>
                <w:b w:val="1"/>
                <w:i w:val="1"/>
                <w:sz w:val="20"/>
                <w:szCs w:val="20"/>
                <w:rtl w:val="0"/>
              </w:rPr>
              <w:t xml:space="preserve">Music is taught using the Charanga schemes of work.</w:t>
            </w:r>
            <w:r w:rsidDel="00000000" w:rsidR="00000000" w:rsidRPr="00000000">
              <w:rPr>
                <w:rtl w:val="0"/>
              </w:rPr>
            </w:r>
          </w:p>
          <w:p w:rsidR="00000000" w:rsidDel="00000000" w:rsidP="00000000" w:rsidRDefault="00000000" w:rsidRPr="00000000" w14:paraId="00000022">
            <w:pPr>
              <w:widowControl w:val="0"/>
              <w:spacing w:line="240" w:lineRule="auto"/>
              <w:rPr>
                <w:b w:val="1"/>
              </w:rPr>
            </w:pPr>
            <w:r w:rsidDel="00000000" w:rsidR="00000000" w:rsidRPr="00000000">
              <w:rPr>
                <w:rtl w:val="0"/>
              </w:rPr>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The development of children’s artistic and cultural awareness supports </w:t>
            </w:r>
            <w:r w:rsidDel="00000000" w:rsidR="00000000" w:rsidRPr="00000000">
              <w:rPr>
                <w:b w:val="1"/>
                <w:sz w:val="20"/>
                <w:szCs w:val="20"/>
                <w:rtl w:val="0"/>
              </w:rPr>
              <w:t xml:space="preserve">their imagination and creativity</w:t>
            </w:r>
            <w:r w:rsidDel="00000000" w:rsidR="00000000" w:rsidRPr="00000000">
              <w:rPr>
                <w:sz w:val="20"/>
                <w:szCs w:val="20"/>
                <w:rtl w:val="0"/>
              </w:rPr>
              <w:t xml:space="preserve">. It is important that children have regular opportunities to </w:t>
            </w:r>
            <w:r w:rsidDel="00000000" w:rsidR="00000000" w:rsidRPr="00000000">
              <w:rPr>
                <w:b w:val="1"/>
                <w:sz w:val="20"/>
                <w:szCs w:val="20"/>
                <w:rtl w:val="0"/>
              </w:rPr>
              <w:t xml:space="preserve">engage with the arts</w:t>
            </w:r>
            <w:r w:rsidDel="00000000" w:rsidR="00000000" w:rsidRPr="00000000">
              <w:rPr>
                <w:sz w:val="20"/>
                <w:szCs w:val="20"/>
                <w:rtl w:val="0"/>
              </w:rPr>
              <w:t xml:space="preserve">, enabling them to explore and play with a wide range of </w:t>
            </w:r>
            <w:r w:rsidDel="00000000" w:rsidR="00000000" w:rsidRPr="00000000">
              <w:rPr>
                <w:b w:val="1"/>
                <w:sz w:val="20"/>
                <w:szCs w:val="20"/>
                <w:rtl w:val="0"/>
              </w:rPr>
              <w:t xml:space="preserve">media and materials</w:t>
            </w:r>
            <w:r w:rsidDel="00000000" w:rsidR="00000000" w:rsidRPr="00000000">
              <w:rPr>
                <w:sz w:val="20"/>
                <w:szCs w:val="20"/>
                <w:rtl w:val="0"/>
              </w:rPr>
              <w:t xml:space="preserve">. The quality and variety of what children see, hear and participate in is crucial for developing their understanding, </w:t>
            </w:r>
            <w:r w:rsidDel="00000000" w:rsidR="00000000" w:rsidRPr="00000000">
              <w:rPr>
                <w:b w:val="1"/>
                <w:sz w:val="20"/>
                <w:szCs w:val="20"/>
                <w:rtl w:val="0"/>
              </w:rPr>
              <w:t xml:space="preserve">self-expression, vocabulary and ability to communicate through the arts</w:t>
            </w:r>
            <w:r w:rsidDel="00000000" w:rsidR="00000000" w:rsidRPr="00000000">
              <w:rPr>
                <w:sz w:val="20"/>
                <w:szCs w:val="20"/>
                <w:rtl w:val="0"/>
              </w:rPr>
              <w:t xml:space="preserve">.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 </w:t>
            </w:r>
            <w:r w:rsidDel="00000000" w:rsidR="00000000" w:rsidRPr="00000000">
              <w:rPr>
                <w:rtl w:val="0"/>
              </w:rPr>
            </w:r>
          </w:p>
          <w:p w:rsidR="00000000" w:rsidDel="00000000" w:rsidP="00000000" w:rsidRDefault="00000000" w:rsidRPr="00000000" w14:paraId="00000024">
            <w:pPr>
              <w:widowControl w:val="0"/>
              <w:spacing w:line="240" w:lineRule="auto"/>
              <w:rPr>
                <w:b w:val="1"/>
              </w:rPr>
            </w:pPr>
            <w:r w:rsidDel="00000000" w:rsidR="00000000" w:rsidRPr="00000000">
              <w:rPr>
                <w:rtl w:val="0"/>
              </w:rPr>
            </w:r>
          </w:p>
        </w:tc>
      </w:tr>
      <w:tr>
        <w:trPr>
          <w:cantSplit w:val="0"/>
          <w:trHeight w:val="876.914062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before="0" w:line="240" w:lineRule="auto"/>
              <w:ind w:left="0" w:firstLine="0"/>
              <w:rPr>
                <w:b w:val="1"/>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sz w:val="20"/>
                <w:szCs w:val="20"/>
              </w:rPr>
            </w:pPr>
            <w:r w:rsidDel="00000000" w:rsidR="00000000" w:rsidRPr="00000000">
              <w:rPr>
                <w:sz w:val="20"/>
                <w:szCs w:val="20"/>
                <w:rtl w:val="0"/>
              </w:rPr>
              <w:t xml:space="preserve">Join in with songs. Beginning to mix colours.</w:t>
            </w:r>
          </w:p>
          <w:p w:rsidR="00000000" w:rsidDel="00000000" w:rsidP="00000000" w:rsidRDefault="00000000" w:rsidRPr="00000000" w14:paraId="0000002C">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D">
            <w:pPr>
              <w:widowControl w:val="0"/>
              <w:spacing w:line="240" w:lineRule="auto"/>
              <w:jc w:val="center"/>
              <w:rPr>
                <w:sz w:val="20"/>
                <w:szCs w:val="20"/>
              </w:rPr>
            </w:pPr>
            <w:r w:rsidDel="00000000" w:rsidR="00000000" w:rsidRPr="00000000">
              <w:rPr>
                <w:sz w:val="20"/>
                <w:szCs w:val="20"/>
                <w:rtl w:val="0"/>
              </w:rPr>
              <w:t xml:space="preserve">Join in with role play games and use resources available for props.</w:t>
            </w:r>
          </w:p>
          <w:p w:rsidR="00000000" w:rsidDel="00000000" w:rsidP="00000000" w:rsidRDefault="00000000" w:rsidRPr="00000000" w14:paraId="0000002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2F">
            <w:pPr>
              <w:widowControl w:val="0"/>
              <w:spacing w:line="240" w:lineRule="auto"/>
              <w:jc w:val="center"/>
              <w:rPr>
                <w:sz w:val="20"/>
                <w:szCs w:val="20"/>
              </w:rPr>
            </w:pPr>
            <w:r w:rsidDel="00000000" w:rsidR="00000000" w:rsidRPr="00000000">
              <w:rPr>
                <w:sz w:val="20"/>
                <w:szCs w:val="20"/>
                <w:rtl w:val="0"/>
              </w:rPr>
              <w:t xml:space="preserve">Build models using construction equipment.</w:t>
            </w:r>
          </w:p>
          <w:p w:rsidR="00000000" w:rsidDel="00000000" w:rsidP="00000000" w:rsidRDefault="00000000" w:rsidRPr="00000000" w14:paraId="0000003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1">
            <w:pPr>
              <w:widowControl w:val="0"/>
              <w:spacing w:line="240" w:lineRule="auto"/>
              <w:jc w:val="center"/>
              <w:rPr>
                <w:sz w:val="20"/>
                <w:szCs w:val="20"/>
              </w:rPr>
            </w:pPr>
            <w:r w:rsidDel="00000000" w:rsidR="00000000" w:rsidRPr="00000000">
              <w:rPr>
                <w:sz w:val="20"/>
                <w:szCs w:val="20"/>
                <w:rtl w:val="0"/>
              </w:rPr>
              <w:t xml:space="preserve">Sing call-and-response songs, so that children can echo phrases of songs you sing.</w:t>
            </w:r>
          </w:p>
          <w:p w:rsidR="00000000" w:rsidDel="00000000" w:rsidP="00000000" w:rsidRDefault="00000000" w:rsidRPr="00000000" w14:paraId="0000003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center"/>
              <w:rPr>
                <w:sz w:val="20"/>
                <w:szCs w:val="20"/>
              </w:rPr>
            </w:pPr>
            <w:r w:rsidDel="00000000" w:rsidR="00000000" w:rsidRPr="00000000">
              <w:rPr>
                <w:sz w:val="20"/>
                <w:szCs w:val="20"/>
                <w:rtl w:val="0"/>
              </w:rPr>
              <w:t xml:space="preserve">Self-portraits.</w:t>
            </w:r>
          </w:p>
          <w:p w:rsidR="00000000" w:rsidDel="00000000" w:rsidP="00000000" w:rsidRDefault="00000000" w:rsidRPr="00000000" w14:paraId="0000003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5">
            <w:pPr>
              <w:widowControl w:val="0"/>
              <w:spacing w:line="240" w:lineRule="auto"/>
              <w:jc w:val="center"/>
              <w:rPr>
                <w:sz w:val="20"/>
                <w:szCs w:val="20"/>
              </w:rPr>
            </w:pPr>
            <w:r w:rsidDel="00000000" w:rsidR="00000000" w:rsidRPr="00000000">
              <w:rPr>
                <w:sz w:val="20"/>
                <w:szCs w:val="20"/>
                <w:rtl w:val="0"/>
              </w:rPr>
              <w:t xml:space="preserve">Junk modelling.</w:t>
            </w:r>
          </w:p>
          <w:p w:rsidR="00000000" w:rsidDel="00000000" w:rsidP="00000000" w:rsidRDefault="00000000" w:rsidRPr="00000000" w14:paraId="0000003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jc w:val="center"/>
              <w:rPr>
                <w:sz w:val="20"/>
                <w:szCs w:val="20"/>
              </w:rPr>
            </w:pPr>
            <w:r w:rsidDel="00000000" w:rsidR="00000000" w:rsidRPr="00000000">
              <w:rPr>
                <w:sz w:val="20"/>
                <w:szCs w:val="20"/>
                <w:rtl w:val="0"/>
              </w:rPr>
              <w:t xml:space="preserve">Exploring sounds and how they can be changed.</w:t>
            </w:r>
          </w:p>
          <w:p w:rsidR="00000000" w:rsidDel="00000000" w:rsidP="00000000" w:rsidRDefault="00000000" w:rsidRPr="00000000" w14:paraId="0000003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jc w:val="center"/>
              <w:rPr>
                <w:sz w:val="20"/>
                <w:szCs w:val="20"/>
              </w:rPr>
            </w:pPr>
            <w:r w:rsidDel="00000000" w:rsidR="00000000" w:rsidRPr="00000000">
              <w:rPr>
                <w:sz w:val="20"/>
                <w:szCs w:val="20"/>
                <w:rtl w:val="0"/>
              </w:rPr>
              <w:t xml:space="preserve">Tapping out of simple rhythms. </w:t>
            </w:r>
          </w:p>
          <w:p w:rsidR="00000000" w:rsidDel="00000000" w:rsidP="00000000" w:rsidRDefault="00000000" w:rsidRPr="00000000" w14:paraId="0000003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jc w:val="center"/>
              <w:rPr>
                <w:sz w:val="20"/>
                <w:szCs w:val="20"/>
              </w:rPr>
            </w:pPr>
            <w:r w:rsidDel="00000000" w:rsidR="00000000" w:rsidRPr="00000000">
              <w:rPr>
                <w:sz w:val="20"/>
                <w:szCs w:val="20"/>
                <w:rtl w:val="0"/>
              </w:rPr>
              <w:t xml:space="preserve">Provide opportunities to work together to develop and realise creative ideas. </w:t>
            </w:r>
          </w:p>
          <w:p w:rsidR="00000000" w:rsidDel="00000000" w:rsidP="00000000" w:rsidRDefault="00000000" w:rsidRPr="00000000" w14:paraId="0000003C">
            <w:pPr>
              <w:widowControl w:val="0"/>
              <w:spacing w:before="20" w:line="240" w:lineRule="auto"/>
              <w:ind w:left="0" w:firstLine="0"/>
              <w:rPr>
                <w:sz w:val="20"/>
                <w:szCs w:val="20"/>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160" w:line="256.8" w:lineRule="auto"/>
              <w:jc w:val="center"/>
              <w:rPr>
                <w:sz w:val="20"/>
                <w:szCs w:val="20"/>
              </w:rPr>
            </w:pPr>
            <w:r w:rsidDel="00000000" w:rsidR="00000000" w:rsidRPr="00000000">
              <w:rPr>
                <w:sz w:val="20"/>
                <w:szCs w:val="20"/>
                <w:rtl w:val="0"/>
              </w:rPr>
              <w:t xml:space="preserve">Listen to music and make their own dances in response. </w:t>
            </w:r>
          </w:p>
          <w:p w:rsidR="00000000" w:rsidDel="00000000" w:rsidP="00000000" w:rsidRDefault="00000000" w:rsidRPr="00000000" w14:paraId="0000003E">
            <w:pPr>
              <w:widowControl w:val="0"/>
              <w:spacing w:before="160" w:line="256.8" w:lineRule="auto"/>
              <w:jc w:val="center"/>
              <w:rPr>
                <w:sz w:val="20"/>
                <w:szCs w:val="20"/>
              </w:rPr>
            </w:pPr>
            <w:r w:rsidDel="00000000" w:rsidR="00000000" w:rsidRPr="00000000">
              <w:rPr>
                <w:sz w:val="20"/>
                <w:szCs w:val="20"/>
                <w:rtl w:val="0"/>
              </w:rPr>
              <w:t xml:space="preserve">Firework pictures, Christmas decorations.</w:t>
            </w:r>
          </w:p>
          <w:p w:rsidR="00000000" w:rsidDel="00000000" w:rsidP="00000000" w:rsidRDefault="00000000" w:rsidRPr="00000000" w14:paraId="0000003F">
            <w:pPr>
              <w:widowControl w:val="0"/>
              <w:spacing w:before="160" w:line="256.8" w:lineRule="auto"/>
              <w:jc w:val="center"/>
              <w:rPr>
                <w:sz w:val="20"/>
                <w:szCs w:val="20"/>
              </w:rPr>
            </w:pPr>
            <w:r w:rsidDel="00000000" w:rsidR="00000000" w:rsidRPr="00000000">
              <w:rPr>
                <w:sz w:val="20"/>
                <w:szCs w:val="20"/>
                <w:rtl w:val="0"/>
              </w:rPr>
              <w:t xml:space="preserve">Christmas cards</w:t>
            </w:r>
          </w:p>
          <w:p w:rsidR="00000000" w:rsidDel="00000000" w:rsidP="00000000" w:rsidRDefault="00000000" w:rsidRPr="00000000" w14:paraId="00000040">
            <w:pPr>
              <w:widowControl w:val="0"/>
              <w:spacing w:before="160" w:line="256.8" w:lineRule="auto"/>
              <w:jc w:val="center"/>
              <w:rPr>
                <w:sz w:val="20"/>
                <w:szCs w:val="20"/>
              </w:rPr>
            </w:pPr>
            <w:r w:rsidDel="00000000" w:rsidR="00000000" w:rsidRPr="00000000">
              <w:rPr>
                <w:sz w:val="20"/>
                <w:szCs w:val="20"/>
                <w:rtl w:val="0"/>
              </w:rPr>
              <w:t xml:space="preserve"> Clay Divas.</w:t>
            </w:r>
          </w:p>
          <w:p w:rsidR="00000000" w:rsidDel="00000000" w:rsidP="00000000" w:rsidRDefault="00000000" w:rsidRPr="00000000" w14:paraId="00000041">
            <w:pPr>
              <w:widowControl w:val="0"/>
              <w:spacing w:before="160" w:line="256.8" w:lineRule="auto"/>
              <w:jc w:val="center"/>
              <w:rPr>
                <w:sz w:val="20"/>
                <w:szCs w:val="20"/>
              </w:rPr>
            </w:pPr>
            <w:r w:rsidDel="00000000" w:rsidR="00000000" w:rsidRPr="00000000">
              <w:rPr>
                <w:sz w:val="20"/>
                <w:szCs w:val="20"/>
                <w:rtl w:val="0"/>
              </w:rPr>
              <w:t xml:space="preserve">Christmas songs/poems</w:t>
            </w:r>
          </w:p>
          <w:p w:rsidR="00000000" w:rsidDel="00000000" w:rsidP="00000000" w:rsidRDefault="00000000" w:rsidRPr="00000000" w14:paraId="00000042">
            <w:pPr>
              <w:widowControl w:val="0"/>
              <w:spacing w:before="160" w:line="256.8" w:lineRule="auto"/>
              <w:jc w:val="center"/>
              <w:rPr>
                <w:sz w:val="20"/>
                <w:szCs w:val="20"/>
              </w:rPr>
            </w:pPr>
            <w:r w:rsidDel="00000000" w:rsidR="00000000" w:rsidRPr="00000000">
              <w:rPr>
                <w:sz w:val="20"/>
                <w:szCs w:val="20"/>
                <w:rtl w:val="0"/>
              </w:rPr>
              <w:t xml:space="preserve"> The use of story maps, props, puppets &amp; story bags will encourage children to retell, invent and adapt stories.</w:t>
            </w:r>
          </w:p>
          <w:p w:rsidR="00000000" w:rsidDel="00000000" w:rsidP="00000000" w:rsidRDefault="00000000" w:rsidRPr="00000000" w14:paraId="00000043">
            <w:pPr>
              <w:widowControl w:val="0"/>
              <w:spacing w:before="160" w:line="256.8" w:lineRule="auto"/>
              <w:jc w:val="center"/>
              <w:rPr>
                <w:sz w:val="20"/>
                <w:szCs w:val="20"/>
              </w:rPr>
            </w:pPr>
            <w:r w:rsidDel="00000000" w:rsidR="00000000" w:rsidRPr="00000000">
              <w:rPr>
                <w:sz w:val="20"/>
                <w:szCs w:val="20"/>
                <w:rtl w:val="0"/>
              </w:rPr>
              <w:t xml:space="preserve">Role Play Party’s and Celebrations </w:t>
            </w:r>
          </w:p>
          <w:p w:rsidR="00000000" w:rsidDel="00000000" w:rsidP="00000000" w:rsidRDefault="00000000" w:rsidRPr="00000000" w14:paraId="00000044">
            <w:pPr>
              <w:widowControl w:val="0"/>
              <w:spacing w:before="160" w:line="256.8" w:lineRule="auto"/>
              <w:jc w:val="center"/>
              <w:rPr>
                <w:sz w:val="20"/>
                <w:szCs w:val="20"/>
              </w:rPr>
            </w:pPr>
            <w:r w:rsidDel="00000000" w:rsidR="00000000" w:rsidRPr="00000000">
              <w:rPr>
                <w:sz w:val="20"/>
                <w:szCs w:val="20"/>
                <w:rtl w:val="0"/>
              </w:rPr>
              <w:t xml:space="preserve">Performing The Nativity. </w:t>
            </w:r>
          </w:p>
          <w:p w:rsidR="00000000" w:rsidDel="00000000" w:rsidP="00000000" w:rsidRDefault="00000000" w:rsidRPr="00000000" w14:paraId="00000045">
            <w:pPr>
              <w:widowControl w:val="0"/>
              <w:spacing w:before="20" w:line="240" w:lineRule="auto"/>
              <w:ind w:left="0" w:firstLine="0"/>
              <w:rPr>
                <w:sz w:val="20"/>
                <w:szCs w:val="20"/>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56.8" w:lineRule="auto"/>
              <w:jc w:val="center"/>
              <w:rPr>
                <w:sz w:val="20"/>
                <w:szCs w:val="20"/>
              </w:rPr>
            </w:pPr>
            <w:r w:rsidDel="00000000" w:rsidR="00000000" w:rsidRPr="00000000">
              <w:rPr>
                <w:sz w:val="20"/>
                <w:szCs w:val="20"/>
                <w:rtl w:val="0"/>
              </w:rPr>
              <w:t xml:space="preserve">Use different textures and materials to make houses for the three little pigs and bridges for the Three Billy Goats and clothes for the Gingerbread man.</w:t>
            </w:r>
          </w:p>
          <w:p w:rsidR="00000000" w:rsidDel="00000000" w:rsidP="00000000" w:rsidRDefault="00000000" w:rsidRPr="00000000" w14:paraId="00000047">
            <w:pPr>
              <w:widowControl w:val="0"/>
              <w:spacing w:line="256.8" w:lineRule="auto"/>
              <w:jc w:val="center"/>
              <w:rPr>
                <w:sz w:val="20"/>
                <w:szCs w:val="20"/>
              </w:rPr>
            </w:pPr>
            <w:r w:rsidDel="00000000" w:rsidR="00000000" w:rsidRPr="00000000">
              <w:rPr>
                <w:rtl w:val="0"/>
              </w:rPr>
            </w:r>
          </w:p>
          <w:p w:rsidR="00000000" w:rsidDel="00000000" w:rsidP="00000000" w:rsidRDefault="00000000" w:rsidRPr="00000000" w14:paraId="00000048">
            <w:pPr>
              <w:widowControl w:val="0"/>
              <w:spacing w:line="256.8" w:lineRule="auto"/>
              <w:jc w:val="center"/>
              <w:rPr>
                <w:sz w:val="20"/>
                <w:szCs w:val="20"/>
              </w:rPr>
            </w:pPr>
            <w:r w:rsidDel="00000000" w:rsidR="00000000" w:rsidRPr="00000000">
              <w:rPr>
                <w:sz w:val="20"/>
                <w:szCs w:val="20"/>
                <w:rtl w:val="0"/>
              </w:rPr>
              <w:t xml:space="preserve">Children will be encouraged to select the tools and techniques they need to assemble materials that they are using e.g creating character masks.</w:t>
            </w:r>
          </w:p>
          <w:p w:rsidR="00000000" w:rsidDel="00000000" w:rsidP="00000000" w:rsidRDefault="00000000" w:rsidRPr="00000000" w14:paraId="00000049">
            <w:pPr>
              <w:widowControl w:val="0"/>
              <w:spacing w:line="256.8" w:lineRule="auto"/>
              <w:jc w:val="center"/>
              <w:rPr>
                <w:sz w:val="20"/>
                <w:szCs w:val="20"/>
              </w:rPr>
            </w:pPr>
            <w:r w:rsidDel="00000000" w:rsidR="00000000" w:rsidRPr="00000000">
              <w:rPr>
                <w:rtl w:val="0"/>
              </w:rPr>
            </w:r>
          </w:p>
          <w:p w:rsidR="00000000" w:rsidDel="00000000" w:rsidP="00000000" w:rsidRDefault="00000000" w:rsidRPr="00000000" w14:paraId="0000004A">
            <w:pPr>
              <w:widowControl w:val="0"/>
              <w:spacing w:before="160" w:line="256.8" w:lineRule="auto"/>
              <w:jc w:val="center"/>
              <w:rPr>
                <w:sz w:val="20"/>
                <w:szCs w:val="20"/>
              </w:rPr>
            </w:pPr>
            <w:r w:rsidDel="00000000" w:rsidR="00000000" w:rsidRPr="00000000">
              <w:rPr>
                <w:sz w:val="20"/>
                <w:szCs w:val="20"/>
                <w:rtl w:val="0"/>
              </w:rPr>
              <w:t xml:space="preserve">Stick Puppets </w:t>
            </w:r>
          </w:p>
          <w:p w:rsidR="00000000" w:rsidDel="00000000" w:rsidP="00000000" w:rsidRDefault="00000000" w:rsidRPr="00000000" w14:paraId="0000004B">
            <w:pPr>
              <w:widowControl w:val="0"/>
              <w:spacing w:line="256.8" w:lineRule="auto"/>
              <w:jc w:val="center"/>
              <w:rPr>
                <w:sz w:val="20"/>
                <w:szCs w:val="20"/>
              </w:rPr>
            </w:pPr>
            <w:r w:rsidDel="00000000" w:rsidR="00000000" w:rsidRPr="00000000">
              <w:rPr>
                <w:sz w:val="20"/>
                <w:szCs w:val="20"/>
                <w:rtl w:val="0"/>
              </w:rPr>
              <w:t xml:space="preserve">Teach children different techniques for joining materials, such as how to use adhesive tape and different sorts of glue. </w:t>
            </w:r>
          </w:p>
          <w:p w:rsidR="00000000" w:rsidDel="00000000" w:rsidP="00000000" w:rsidRDefault="00000000" w:rsidRPr="00000000" w14:paraId="0000004C">
            <w:pPr>
              <w:widowControl w:val="0"/>
              <w:spacing w:line="256.8" w:lineRule="auto"/>
              <w:jc w:val="center"/>
              <w:rPr>
                <w:sz w:val="20"/>
                <w:szCs w:val="20"/>
              </w:rPr>
            </w:pPr>
            <w:r w:rsidDel="00000000" w:rsidR="00000000" w:rsidRPr="00000000">
              <w:rPr>
                <w:rtl w:val="0"/>
              </w:rPr>
            </w:r>
          </w:p>
          <w:p w:rsidR="00000000" w:rsidDel="00000000" w:rsidP="00000000" w:rsidRDefault="00000000" w:rsidRPr="00000000" w14:paraId="0000004D">
            <w:pPr>
              <w:widowControl w:val="0"/>
              <w:spacing w:line="256.8" w:lineRule="auto"/>
              <w:jc w:val="center"/>
              <w:rPr>
                <w:sz w:val="20"/>
                <w:szCs w:val="20"/>
              </w:rPr>
            </w:pPr>
            <w:r w:rsidDel="00000000" w:rsidR="00000000" w:rsidRPr="00000000">
              <w:rPr>
                <w:rtl w:val="0"/>
              </w:rPr>
            </w:r>
          </w:p>
          <w:p w:rsidR="00000000" w:rsidDel="00000000" w:rsidP="00000000" w:rsidRDefault="00000000" w:rsidRPr="00000000" w14:paraId="0000004E">
            <w:pPr>
              <w:widowControl w:val="0"/>
              <w:spacing w:line="256.8" w:lineRule="auto"/>
              <w:jc w:val="center"/>
              <w:rPr>
                <w:sz w:val="20"/>
                <w:szCs w:val="20"/>
              </w:rPr>
            </w:pPr>
            <w:r w:rsidDel="00000000" w:rsidR="00000000" w:rsidRPr="00000000">
              <w:rPr>
                <w:rtl w:val="0"/>
              </w:rPr>
            </w:r>
          </w:p>
          <w:p w:rsidR="00000000" w:rsidDel="00000000" w:rsidP="00000000" w:rsidRDefault="00000000" w:rsidRPr="00000000" w14:paraId="0000004F">
            <w:pPr>
              <w:widowControl w:val="0"/>
              <w:spacing w:line="256.8" w:lineRule="auto"/>
              <w:jc w:val="center"/>
              <w:rPr>
                <w:sz w:val="20"/>
                <w:szCs w:val="20"/>
              </w:rPr>
            </w:pPr>
            <w:r w:rsidDel="00000000" w:rsidR="00000000" w:rsidRPr="00000000">
              <w:rPr>
                <w:sz w:val="20"/>
                <w:szCs w:val="20"/>
                <w:rtl w:val="0"/>
              </w:rPr>
              <w:t xml:space="preserve">.</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sz w:val="20"/>
                <w:szCs w:val="20"/>
              </w:rPr>
            </w:pPr>
            <w:r w:rsidDel="00000000" w:rsidR="00000000" w:rsidRPr="00000000">
              <w:rPr>
                <w:sz w:val="20"/>
                <w:szCs w:val="20"/>
                <w:rtl w:val="0"/>
              </w:rPr>
              <w:t xml:space="preserve">Design and make emergency vehicles. </w:t>
            </w:r>
          </w:p>
          <w:p w:rsidR="00000000" w:rsidDel="00000000" w:rsidP="00000000" w:rsidRDefault="00000000" w:rsidRPr="00000000" w14:paraId="0000005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52">
            <w:pPr>
              <w:widowControl w:val="0"/>
              <w:spacing w:line="240" w:lineRule="auto"/>
              <w:jc w:val="center"/>
              <w:rPr>
                <w:sz w:val="20"/>
                <w:szCs w:val="20"/>
              </w:rPr>
            </w:pPr>
            <w:r w:rsidDel="00000000" w:rsidR="00000000" w:rsidRPr="00000000">
              <w:rPr>
                <w:sz w:val="20"/>
                <w:szCs w:val="20"/>
                <w:rtl w:val="0"/>
              </w:rPr>
              <w:t xml:space="preserve">Design and make objects they may need on the vehicles- thinking about form and function.</w:t>
            </w:r>
          </w:p>
          <w:p w:rsidR="00000000" w:rsidDel="00000000" w:rsidP="00000000" w:rsidRDefault="00000000" w:rsidRPr="00000000" w14:paraId="00000053">
            <w:pPr>
              <w:widowControl w:val="0"/>
              <w:spacing w:before="160" w:line="256.8" w:lineRule="auto"/>
              <w:jc w:val="center"/>
              <w:rPr>
                <w:sz w:val="20"/>
                <w:szCs w:val="20"/>
              </w:rPr>
            </w:pPr>
            <w:r w:rsidDel="00000000" w:rsidR="00000000" w:rsidRPr="00000000">
              <w:rPr>
                <w:sz w:val="20"/>
                <w:szCs w:val="20"/>
                <w:rtl w:val="0"/>
              </w:rPr>
              <w:t xml:space="preserve">Mother’s Day crafts.</w:t>
            </w:r>
          </w:p>
          <w:p w:rsidR="00000000" w:rsidDel="00000000" w:rsidP="00000000" w:rsidRDefault="00000000" w:rsidRPr="00000000" w14:paraId="00000054">
            <w:pPr>
              <w:widowControl w:val="0"/>
              <w:spacing w:before="160" w:line="256.8" w:lineRule="auto"/>
              <w:jc w:val="center"/>
              <w:rPr>
                <w:sz w:val="20"/>
                <w:szCs w:val="20"/>
              </w:rPr>
            </w:pPr>
            <w:r w:rsidDel="00000000" w:rsidR="00000000" w:rsidRPr="00000000">
              <w:rPr>
                <w:sz w:val="20"/>
                <w:szCs w:val="20"/>
                <w:rtl w:val="0"/>
              </w:rPr>
              <w:t xml:space="preserve"> Easter crafts.</w:t>
            </w:r>
          </w:p>
          <w:p w:rsidR="00000000" w:rsidDel="00000000" w:rsidP="00000000" w:rsidRDefault="00000000" w:rsidRPr="00000000" w14:paraId="00000055">
            <w:pPr>
              <w:widowControl w:val="0"/>
              <w:spacing w:before="160" w:line="256.8" w:lineRule="auto"/>
              <w:jc w:val="center"/>
              <w:rPr>
                <w:sz w:val="20"/>
                <w:szCs w:val="20"/>
              </w:rPr>
            </w:pPr>
            <w:r w:rsidDel="00000000" w:rsidR="00000000" w:rsidRPr="00000000">
              <w:rPr>
                <w:sz w:val="20"/>
                <w:szCs w:val="20"/>
                <w:rtl w:val="0"/>
              </w:rPr>
              <w:t xml:space="preserve">Making an Easter Garden.</w:t>
            </w:r>
          </w:p>
          <w:p w:rsidR="00000000" w:rsidDel="00000000" w:rsidP="00000000" w:rsidRDefault="00000000" w:rsidRPr="00000000" w14:paraId="00000056">
            <w:pPr>
              <w:widowControl w:val="0"/>
              <w:spacing w:before="160" w:line="256.8" w:lineRule="auto"/>
              <w:jc w:val="center"/>
              <w:rPr>
                <w:sz w:val="20"/>
                <w:szCs w:val="20"/>
              </w:rPr>
            </w:pPr>
            <w:r w:rsidDel="00000000" w:rsidR="00000000" w:rsidRPr="00000000">
              <w:rPr>
                <w:sz w:val="20"/>
                <w:szCs w:val="20"/>
                <w:rtl w:val="0"/>
              </w:rPr>
              <w:t xml:space="preserve"> Home Corner role play. </w:t>
            </w:r>
          </w:p>
          <w:p w:rsidR="00000000" w:rsidDel="00000000" w:rsidP="00000000" w:rsidRDefault="00000000" w:rsidRPr="00000000" w14:paraId="00000057">
            <w:pPr>
              <w:widowControl w:val="0"/>
              <w:spacing w:line="240" w:lineRule="auto"/>
              <w:jc w:val="center"/>
              <w:rPr>
                <w:sz w:val="20"/>
                <w:szCs w:val="20"/>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56.8" w:lineRule="auto"/>
              <w:jc w:val="center"/>
              <w:rPr>
                <w:sz w:val="20"/>
                <w:szCs w:val="20"/>
              </w:rPr>
            </w:pPr>
            <w:r w:rsidDel="00000000" w:rsidR="00000000" w:rsidRPr="00000000">
              <w:rPr>
                <w:sz w:val="20"/>
                <w:szCs w:val="20"/>
                <w:rtl w:val="0"/>
              </w:rPr>
              <w:t xml:space="preserve">Rousseau’s Tiger and exploring and making animal prints.</w:t>
            </w:r>
          </w:p>
          <w:p w:rsidR="00000000" w:rsidDel="00000000" w:rsidP="00000000" w:rsidRDefault="00000000" w:rsidRPr="00000000" w14:paraId="00000059">
            <w:pPr>
              <w:widowControl w:val="0"/>
              <w:spacing w:line="256.8" w:lineRule="auto"/>
              <w:jc w:val="center"/>
              <w:rPr>
                <w:sz w:val="20"/>
                <w:szCs w:val="20"/>
              </w:rPr>
            </w:pPr>
            <w:r w:rsidDel="00000000" w:rsidR="00000000" w:rsidRPr="00000000">
              <w:rPr>
                <w:rtl w:val="0"/>
              </w:rPr>
            </w:r>
          </w:p>
          <w:p w:rsidR="00000000" w:rsidDel="00000000" w:rsidP="00000000" w:rsidRDefault="00000000" w:rsidRPr="00000000" w14:paraId="0000005A">
            <w:pPr>
              <w:widowControl w:val="0"/>
              <w:spacing w:line="256.8" w:lineRule="auto"/>
              <w:jc w:val="center"/>
              <w:rPr>
                <w:sz w:val="20"/>
                <w:szCs w:val="20"/>
              </w:rPr>
            </w:pPr>
            <w:r w:rsidDel="00000000" w:rsidR="00000000" w:rsidRPr="00000000">
              <w:rPr>
                <w:sz w:val="20"/>
                <w:szCs w:val="20"/>
                <w:rtl w:val="0"/>
              </w:rPr>
              <w:t xml:space="preserve">Designing homes for hibernating animals.</w:t>
            </w:r>
          </w:p>
          <w:p w:rsidR="00000000" w:rsidDel="00000000" w:rsidP="00000000" w:rsidRDefault="00000000" w:rsidRPr="00000000" w14:paraId="0000005B">
            <w:pPr>
              <w:widowControl w:val="0"/>
              <w:spacing w:before="160" w:line="256.8" w:lineRule="auto"/>
              <w:jc w:val="center"/>
              <w:rPr>
                <w:sz w:val="20"/>
                <w:szCs w:val="20"/>
              </w:rPr>
            </w:pPr>
            <w:r w:rsidDel="00000000" w:rsidR="00000000" w:rsidRPr="00000000">
              <w:rPr>
                <w:sz w:val="20"/>
                <w:szCs w:val="20"/>
                <w:rtl w:val="0"/>
              </w:rPr>
              <w:t xml:space="preserve">Collage owls / symmetrical butterflies.</w:t>
            </w:r>
          </w:p>
          <w:p w:rsidR="00000000" w:rsidDel="00000000" w:rsidP="00000000" w:rsidRDefault="00000000" w:rsidRPr="00000000" w14:paraId="0000005C">
            <w:pPr>
              <w:widowControl w:val="0"/>
              <w:spacing w:before="160" w:line="256.8" w:lineRule="auto"/>
              <w:jc w:val="center"/>
              <w:rPr>
                <w:sz w:val="20"/>
                <w:szCs w:val="20"/>
              </w:rPr>
            </w:pPr>
            <w:r w:rsidDel="00000000" w:rsidR="00000000" w:rsidRPr="00000000">
              <w:rPr>
                <w:sz w:val="20"/>
                <w:szCs w:val="20"/>
                <w:rtl w:val="0"/>
              </w:rPr>
              <w:t xml:space="preserve">Minibeast models.</w:t>
            </w:r>
          </w:p>
          <w:p w:rsidR="00000000" w:rsidDel="00000000" w:rsidP="00000000" w:rsidRDefault="00000000" w:rsidRPr="00000000" w14:paraId="0000005D">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jc w:val="center"/>
              <w:rPr>
                <w:sz w:val="20"/>
                <w:szCs w:val="20"/>
              </w:rPr>
            </w:pPr>
            <w:r w:rsidDel="00000000" w:rsidR="00000000" w:rsidRPr="00000000">
              <w:rPr>
                <w:sz w:val="20"/>
                <w:szCs w:val="20"/>
                <w:rtl w:val="0"/>
              </w:rPr>
              <w:t xml:space="preserve">Learn a traditional African song and dance and perform it / </w:t>
            </w:r>
          </w:p>
          <w:p w:rsidR="00000000" w:rsidDel="00000000" w:rsidP="00000000" w:rsidRDefault="00000000" w:rsidRPr="00000000" w14:paraId="0000005F">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0">
            <w:pPr>
              <w:widowControl w:val="0"/>
              <w:spacing w:line="240" w:lineRule="auto"/>
              <w:jc w:val="center"/>
              <w:rPr>
                <w:sz w:val="20"/>
                <w:szCs w:val="20"/>
              </w:rPr>
            </w:pPr>
            <w:r w:rsidDel="00000000" w:rsidR="00000000" w:rsidRPr="00000000">
              <w:rPr>
                <w:sz w:val="20"/>
                <w:szCs w:val="20"/>
                <w:rtl w:val="0"/>
              </w:rPr>
              <w:t xml:space="preserve">Encourage children to create their own music.</w:t>
            </w:r>
          </w:p>
          <w:p w:rsidR="00000000" w:rsidDel="00000000" w:rsidP="00000000" w:rsidRDefault="00000000" w:rsidRPr="00000000" w14:paraId="00000061">
            <w:pPr>
              <w:widowControl w:val="0"/>
              <w:spacing w:before="160" w:line="256.8" w:lineRule="auto"/>
              <w:jc w:val="center"/>
              <w:rPr>
                <w:sz w:val="20"/>
                <w:szCs w:val="20"/>
              </w:rPr>
            </w:pPr>
            <w:r w:rsidDel="00000000" w:rsidR="00000000" w:rsidRPr="00000000">
              <w:rPr>
                <w:rtl w:val="0"/>
              </w:rPr>
            </w:r>
          </w:p>
          <w:p w:rsidR="00000000" w:rsidDel="00000000" w:rsidP="00000000" w:rsidRDefault="00000000" w:rsidRPr="00000000" w14:paraId="00000062">
            <w:pPr>
              <w:widowControl w:val="0"/>
              <w:spacing w:before="160" w:line="256.8" w:lineRule="auto"/>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63">
            <w:pPr>
              <w:widowControl w:val="0"/>
              <w:spacing w:before="20" w:line="240" w:lineRule="auto"/>
              <w:ind w:left="0" w:firstLine="0"/>
              <w:rPr>
                <w:b w:val="1"/>
                <w:color w:val="7f7f7f"/>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56.8" w:lineRule="auto"/>
              <w:jc w:val="center"/>
              <w:rPr>
                <w:sz w:val="20"/>
                <w:szCs w:val="20"/>
              </w:rPr>
            </w:pPr>
            <w:r w:rsidDel="00000000" w:rsidR="00000000" w:rsidRPr="00000000">
              <w:rPr>
                <w:sz w:val="20"/>
                <w:szCs w:val="20"/>
                <w:rtl w:val="0"/>
              </w:rPr>
              <w:t xml:space="preserve">Make different textures.</w:t>
            </w:r>
          </w:p>
          <w:p w:rsidR="00000000" w:rsidDel="00000000" w:rsidP="00000000" w:rsidRDefault="00000000" w:rsidRPr="00000000" w14:paraId="00000065">
            <w:pPr>
              <w:widowControl w:val="0"/>
              <w:spacing w:line="256.8" w:lineRule="auto"/>
              <w:jc w:val="center"/>
              <w:rPr>
                <w:sz w:val="20"/>
                <w:szCs w:val="20"/>
              </w:rPr>
            </w:pPr>
            <w:r w:rsidDel="00000000" w:rsidR="00000000" w:rsidRPr="00000000">
              <w:rPr>
                <w:rtl w:val="0"/>
              </w:rPr>
            </w:r>
          </w:p>
          <w:p w:rsidR="00000000" w:rsidDel="00000000" w:rsidP="00000000" w:rsidRDefault="00000000" w:rsidRPr="00000000" w14:paraId="00000066">
            <w:pPr>
              <w:widowControl w:val="0"/>
              <w:spacing w:line="256.8" w:lineRule="auto"/>
              <w:jc w:val="center"/>
              <w:rPr>
                <w:sz w:val="20"/>
                <w:szCs w:val="20"/>
              </w:rPr>
            </w:pPr>
            <w:r w:rsidDel="00000000" w:rsidR="00000000" w:rsidRPr="00000000">
              <w:rPr>
                <w:sz w:val="20"/>
                <w:szCs w:val="20"/>
                <w:rtl w:val="0"/>
              </w:rPr>
              <w:t xml:space="preserve">Make patterns using different colours.</w:t>
            </w:r>
          </w:p>
          <w:p w:rsidR="00000000" w:rsidDel="00000000" w:rsidP="00000000" w:rsidRDefault="00000000" w:rsidRPr="00000000" w14:paraId="00000067">
            <w:pPr>
              <w:widowControl w:val="0"/>
              <w:spacing w:before="160" w:line="256.8" w:lineRule="auto"/>
              <w:jc w:val="center"/>
              <w:rPr>
                <w:sz w:val="20"/>
                <w:szCs w:val="20"/>
              </w:rPr>
            </w:pPr>
            <w:r w:rsidDel="00000000" w:rsidR="00000000" w:rsidRPr="00000000">
              <w:rPr>
                <w:sz w:val="20"/>
                <w:szCs w:val="20"/>
                <w:rtl w:val="0"/>
              </w:rPr>
              <w:t xml:space="preserve">Children will explore ways to protect the growing of plants by designing scarecrows.   </w:t>
            </w:r>
          </w:p>
          <w:p w:rsidR="00000000" w:rsidDel="00000000" w:rsidP="00000000" w:rsidRDefault="00000000" w:rsidRPr="00000000" w14:paraId="00000068">
            <w:pPr>
              <w:widowControl w:val="0"/>
              <w:spacing w:before="160" w:line="256.8" w:lineRule="auto"/>
              <w:jc w:val="center"/>
              <w:rPr>
                <w:sz w:val="20"/>
                <w:szCs w:val="20"/>
              </w:rPr>
            </w:pPr>
            <w:r w:rsidDel="00000000" w:rsidR="00000000" w:rsidRPr="00000000">
              <w:rPr>
                <w:sz w:val="20"/>
                <w:szCs w:val="20"/>
                <w:rtl w:val="0"/>
              </w:rPr>
              <w:t xml:space="preserve">Collage-farm animals / Making houses. </w:t>
            </w:r>
          </w:p>
          <w:p w:rsidR="00000000" w:rsidDel="00000000" w:rsidP="00000000" w:rsidRDefault="00000000" w:rsidRPr="00000000" w14:paraId="00000069">
            <w:pPr>
              <w:widowControl w:val="0"/>
              <w:spacing w:before="160" w:line="256.8" w:lineRule="auto"/>
              <w:jc w:val="center"/>
              <w:rPr>
                <w:sz w:val="20"/>
                <w:szCs w:val="20"/>
              </w:rPr>
            </w:pPr>
            <w:r w:rsidDel="00000000" w:rsidR="00000000" w:rsidRPr="00000000">
              <w:rPr>
                <w:sz w:val="20"/>
                <w:szCs w:val="20"/>
                <w:rtl w:val="0"/>
              </w:rPr>
              <w:t xml:space="preserve">Pastel drawings, printing, patterns on plants and animals.</w:t>
            </w:r>
          </w:p>
          <w:p w:rsidR="00000000" w:rsidDel="00000000" w:rsidP="00000000" w:rsidRDefault="00000000" w:rsidRPr="00000000" w14:paraId="0000006A">
            <w:pPr>
              <w:widowControl w:val="0"/>
              <w:spacing w:before="160" w:line="256.8" w:lineRule="auto"/>
              <w:jc w:val="center"/>
              <w:rPr>
                <w:sz w:val="20"/>
                <w:szCs w:val="20"/>
              </w:rPr>
            </w:pPr>
            <w:r w:rsidDel="00000000" w:rsidR="00000000" w:rsidRPr="00000000">
              <w:rPr>
                <w:sz w:val="20"/>
                <w:szCs w:val="20"/>
                <w:rtl w:val="0"/>
              </w:rPr>
              <w:t xml:space="preserve"> Life cycles, Flowers -Sun flowers and broad beans.</w:t>
            </w:r>
          </w:p>
          <w:p w:rsidR="00000000" w:rsidDel="00000000" w:rsidP="00000000" w:rsidRDefault="00000000" w:rsidRPr="00000000" w14:paraId="0000006B">
            <w:pPr>
              <w:widowControl w:val="0"/>
              <w:spacing w:line="240" w:lineRule="auto"/>
              <w:jc w:val="center"/>
              <w:rPr>
                <w:b w:val="1"/>
              </w:rPr>
            </w:pPr>
            <w:r w:rsidDel="00000000" w:rsidR="00000000" w:rsidRPr="00000000">
              <w:rPr>
                <w:rtl w:val="0"/>
              </w:rPr>
            </w:r>
          </w:p>
        </w:tc>
      </w:tr>
    </w:tbl>
    <w:p w:rsidR="00000000" w:rsidDel="00000000" w:rsidP="00000000" w:rsidRDefault="00000000" w:rsidRPr="00000000" w14:paraId="0000006C">
      <w:pPr>
        <w:jc w:val="left"/>
        <w:rPr/>
      </w:pPr>
      <w:r w:rsidDel="00000000" w:rsidR="00000000" w:rsidRPr="00000000">
        <w:rPr>
          <w:rtl w:val="0"/>
        </w:rPr>
      </w:r>
    </w:p>
    <w:sectPr>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